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270" w:rsidRPr="00504270" w:rsidRDefault="00504270" w:rsidP="00504270">
      <w:pPr>
        <w:spacing w:after="0" w:line="240" w:lineRule="auto"/>
        <w:ind w:left="-284" w:right="-285"/>
        <w:jc w:val="center"/>
        <w:rPr>
          <w:rFonts w:ascii="Arial" w:eastAsia="Times New Roman" w:hAnsi="Arial" w:cs="Times New Roman"/>
          <w:sz w:val="20"/>
          <w:szCs w:val="20"/>
          <w:lang w:eastAsia="ru-RU"/>
        </w:rPr>
      </w:pPr>
      <w:r w:rsidRPr="00504270">
        <w:rPr>
          <w:rFonts w:ascii="Times New Roman" w:eastAsia="Times New Roman" w:hAnsi="Times New Roman" w:cs="Times New Roman"/>
          <w:noProof/>
          <w:sz w:val="20"/>
          <w:szCs w:val="20"/>
          <w:lang w:eastAsia="ru-RU"/>
        </w:rPr>
        <w:drawing>
          <wp:inline distT="0" distB="0" distL="0" distR="0" wp14:anchorId="210320EB" wp14:editId="1012A23A">
            <wp:extent cx="400050" cy="505327"/>
            <wp:effectExtent l="0" t="0" r="0" b="9525"/>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rsidR="00504270" w:rsidRPr="00504270" w:rsidRDefault="00504270" w:rsidP="00504270">
      <w:pPr>
        <w:spacing w:after="0" w:line="240" w:lineRule="auto"/>
        <w:ind w:left="-284" w:right="-285"/>
        <w:jc w:val="center"/>
        <w:rPr>
          <w:rFonts w:ascii="Times New Roman" w:eastAsia="Times New Roman" w:hAnsi="Times New Roman" w:cs="Times New Roman"/>
          <w:b/>
          <w:spacing w:val="80"/>
          <w:sz w:val="16"/>
          <w:szCs w:val="20"/>
          <w:lang w:eastAsia="ru-RU"/>
        </w:rPr>
      </w:pPr>
      <w:r w:rsidRPr="00504270">
        <w:rPr>
          <w:rFonts w:ascii="Times New Roman" w:eastAsia="Times New Roman" w:hAnsi="Times New Roman" w:cs="Times New Roman"/>
          <w:b/>
          <w:sz w:val="32"/>
          <w:szCs w:val="20"/>
          <w:lang w:eastAsia="ru-RU"/>
        </w:rPr>
        <w:t>АДМИНИСТРАЦИЯ МИХАЙЛОВСКОГО МУНИЦИПАЛЬНОГО</w:t>
      </w:r>
      <w:r w:rsidRPr="00504270">
        <w:rPr>
          <w:rFonts w:ascii="Times New Roman" w:eastAsia="Times New Roman" w:hAnsi="Times New Roman" w:cs="Times New Roman"/>
          <w:b/>
          <w:sz w:val="32"/>
          <w:szCs w:val="20"/>
          <w:lang w:eastAsia="ru-RU"/>
        </w:rPr>
        <w:br/>
        <w:t>РАЙОНА ПРИМОРСКОГО КРАЯ</w:t>
      </w:r>
    </w:p>
    <w:p w:rsidR="00504270" w:rsidRPr="00504270" w:rsidRDefault="00504270" w:rsidP="00504270">
      <w:pPr>
        <w:spacing w:after="0" w:line="240" w:lineRule="auto"/>
        <w:ind w:left="-284" w:right="-285"/>
        <w:jc w:val="center"/>
        <w:rPr>
          <w:rFonts w:ascii="Times New Roman" w:eastAsia="Times New Roman" w:hAnsi="Times New Roman" w:cs="Times New Roman"/>
          <w:spacing w:val="80"/>
          <w:sz w:val="30"/>
          <w:szCs w:val="30"/>
          <w:lang w:eastAsia="ru-RU"/>
        </w:rPr>
      </w:pPr>
    </w:p>
    <w:p w:rsidR="00504270" w:rsidRPr="00504270" w:rsidRDefault="00504270" w:rsidP="00504270">
      <w:pPr>
        <w:spacing w:after="0" w:line="240" w:lineRule="auto"/>
        <w:ind w:left="-284" w:right="-285"/>
        <w:jc w:val="center"/>
        <w:rPr>
          <w:rFonts w:ascii="Times New Roman" w:eastAsia="Times New Roman" w:hAnsi="Times New Roman" w:cs="Times New Roman"/>
          <w:spacing w:val="70"/>
          <w:sz w:val="30"/>
          <w:szCs w:val="30"/>
          <w:lang w:eastAsia="ru-RU"/>
        </w:rPr>
      </w:pPr>
      <w:r w:rsidRPr="00504270">
        <w:rPr>
          <w:rFonts w:ascii="Times New Roman" w:eastAsia="Times New Roman" w:hAnsi="Times New Roman" w:cs="Times New Roman"/>
          <w:spacing w:val="70"/>
          <w:sz w:val="30"/>
          <w:szCs w:val="30"/>
          <w:lang w:eastAsia="ru-RU"/>
        </w:rPr>
        <w:t>ПОСТАНОВЛЕНИЕ</w:t>
      </w:r>
      <w:r w:rsidRPr="00504270">
        <w:rPr>
          <w:rFonts w:ascii="Times New Roman" w:eastAsia="Times New Roman" w:hAnsi="Times New Roman" w:cs="Times New Roman"/>
          <w:sz w:val="30"/>
          <w:szCs w:val="30"/>
          <w:lang w:eastAsia="ru-RU"/>
        </w:rPr>
        <w:t xml:space="preserve"> </w:t>
      </w:r>
      <w:r w:rsidRPr="00504270">
        <w:rPr>
          <w:rFonts w:ascii="Times New Roman" w:eastAsia="Times New Roman" w:hAnsi="Times New Roman" w:cs="Times New Roman"/>
          <w:sz w:val="30"/>
          <w:szCs w:val="30"/>
          <w:lang w:eastAsia="ru-RU"/>
        </w:rPr>
        <w:br/>
      </w:r>
    </w:p>
    <w:p w:rsidR="00504270" w:rsidRPr="00504270" w:rsidRDefault="00504270" w:rsidP="008A1D69">
      <w:pPr>
        <w:spacing w:after="0" w:line="240" w:lineRule="auto"/>
        <w:ind w:right="-2"/>
        <w:jc w:val="both"/>
        <w:rPr>
          <w:rFonts w:ascii="Times New Roman" w:eastAsia="Times New Roman" w:hAnsi="Times New Roman" w:cs="Times New Roman"/>
          <w:sz w:val="26"/>
          <w:szCs w:val="26"/>
          <w:lang w:eastAsia="ru-RU"/>
        </w:rPr>
      </w:pPr>
      <w:r w:rsidRPr="00504270">
        <w:rPr>
          <w:rFonts w:ascii="Times New Roman" w:eastAsia="Times New Roman" w:hAnsi="Times New Roman" w:cs="Times New Roman"/>
          <w:sz w:val="26"/>
          <w:szCs w:val="26"/>
          <w:lang w:eastAsia="ru-RU"/>
        </w:rPr>
        <w:t>___________</w:t>
      </w:r>
      <w:r>
        <w:rPr>
          <w:rFonts w:ascii="Times New Roman" w:eastAsia="Times New Roman" w:hAnsi="Times New Roman" w:cs="Times New Roman"/>
          <w:sz w:val="26"/>
          <w:szCs w:val="26"/>
          <w:lang w:eastAsia="ru-RU"/>
        </w:rPr>
        <w:t>__</w:t>
      </w:r>
      <w:r w:rsidRPr="00504270">
        <w:rPr>
          <w:rFonts w:ascii="Times New Roman" w:eastAsia="Times New Roman" w:hAnsi="Times New Roman" w:cs="Times New Roman"/>
          <w:sz w:val="26"/>
          <w:szCs w:val="26"/>
          <w:lang w:eastAsia="ru-RU"/>
        </w:rPr>
        <w:t xml:space="preserve">__                </w:t>
      </w:r>
      <w:r w:rsidR="00A45F2A">
        <w:rPr>
          <w:rFonts w:ascii="Times New Roman" w:eastAsia="Times New Roman" w:hAnsi="Times New Roman" w:cs="Times New Roman"/>
          <w:sz w:val="26"/>
          <w:szCs w:val="26"/>
          <w:lang w:eastAsia="ru-RU"/>
        </w:rPr>
        <w:t xml:space="preserve"> </w:t>
      </w:r>
      <w:r w:rsidRPr="0050427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504270">
        <w:rPr>
          <w:rFonts w:ascii="Times New Roman" w:eastAsia="Times New Roman" w:hAnsi="Times New Roman" w:cs="Times New Roman"/>
          <w:sz w:val="26"/>
          <w:szCs w:val="26"/>
          <w:lang w:eastAsia="ru-RU"/>
        </w:rPr>
        <w:t xml:space="preserve">      </w:t>
      </w:r>
      <w:r w:rsidRPr="00504270">
        <w:rPr>
          <w:rFonts w:ascii="Times New Roman" w:eastAsia="Times New Roman" w:hAnsi="Times New Roman" w:cs="Times New Roman"/>
          <w:sz w:val="24"/>
          <w:lang w:eastAsia="ru-RU"/>
        </w:rPr>
        <w:t>с. Михайловка</w:t>
      </w:r>
      <w:r w:rsidRPr="00504270">
        <w:rPr>
          <w:rFonts w:ascii="Times New Roman" w:eastAsia="Times New Roman" w:hAnsi="Times New Roman" w:cs="Times New Roman"/>
          <w:lang w:eastAsia="ru-RU"/>
        </w:rPr>
        <w:t xml:space="preserve"> </w:t>
      </w:r>
      <w:r w:rsidRPr="00504270">
        <w:rPr>
          <w:rFonts w:ascii="Times New Roman" w:eastAsia="Times New Roman" w:hAnsi="Times New Roman" w:cs="Times New Roman"/>
          <w:sz w:val="20"/>
          <w:szCs w:val="20"/>
          <w:lang w:eastAsia="ru-RU"/>
        </w:rPr>
        <w:t xml:space="preserve">                                        </w:t>
      </w:r>
      <w:r w:rsidRPr="00504270">
        <w:rPr>
          <w:rFonts w:ascii="Times New Roman" w:eastAsia="Times New Roman" w:hAnsi="Times New Roman" w:cs="Times New Roman"/>
          <w:sz w:val="26"/>
          <w:szCs w:val="26"/>
          <w:lang w:eastAsia="ru-RU"/>
        </w:rPr>
        <w:t>№ ______</w:t>
      </w:r>
      <w:r>
        <w:rPr>
          <w:rFonts w:ascii="Times New Roman" w:eastAsia="Times New Roman" w:hAnsi="Times New Roman" w:cs="Times New Roman"/>
          <w:sz w:val="26"/>
          <w:szCs w:val="26"/>
          <w:lang w:eastAsia="ru-RU"/>
        </w:rPr>
        <w:t>_</w:t>
      </w:r>
      <w:r w:rsidRPr="00504270">
        <w:rPr>
          <w:rFonts w:ascii="Times New Roman" w:eastAsia="Times New Roman" w:hAnsi="Times New Roman" w:cs="Times New Roman"/>
          <w:sz w:val="26"/>
          <w:szCs w:val="26"/>
          <w:lang w:eastAsia="ru-RU"/>
        </w:rPr>
        <w:t>_____</w:t>
      </w:r>
    </w:p>
    <w:p w:rsidR="00504270" w:rsidRPr="00504270" w:rsidRDefault="00504270" w:rsidP="00504270">
      <w:pPr>
        <w:spacing w:after="0" w:line="240" w:lineRule="auto"/>
        <w:ind w:left="-284" w:right="-285"/>
        <w:rPr>
          <w:rFonts w:ascii="Times New Roman" w:eastAsia="Times New Roman" w:hAnsi="Times New Roman" w:cs="Times New Roman"/>
          <w:b/>
          <w:bCs/>
          <w:sz w:val="28"/>
          <w:szCs w:val="26"/>
          <w:lang w:eastAsia="ru-RU"/>
        </w:rPr>
      </w:pPr>
    </w:p>
    <w:p w:rsidR="00574C58" w:rsidRDefault="00574C58" w:rsidP="00574C58">
      <w:pPr>
        <w:spacing w:after="0" w:line="240" w:lineRule="auto"/>
        <w:rPr>
          <w:rFonts w:ascii="Times New Roman" w:eastAsia="Times New Roman" w:hAnsi="Times New Roman" w:cs="Times New Roman"/>
          <w:b/>
          <w:bCs/>
          <w:sz w:val="28"/>
          <w:szCs w:val="26"/>
          <w:lang w:eastAsia="ru-RU"/>
        </w:rPr>
      </w:pPr>
    </w:p>
    <w:p w:rsidR="00574C58" w:rsidRDefault="00574C58" w:rsidP="00574C58">
      <w:pPr>
        <w:widowControl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Об </w:t>
      </w:r>
      <w:r>
        <w:rPr>
          <w:rFonts w:ascii="Times New Roman" w:hAnsi="Times New Roman" w:cs="Times New Roman"/>
          <w:b/>
          <w:sz w:val="28"/>
          <w:szCs w:val="28"/>
        </w:rPr>
        <w:t>утверждении Порядка осуществления отделом</w:t>
      </w:r>
    </w:p>
    <w:p w:rsidR="00574C58" w:rsidRDefault="00574C58" w:rsidP="00574C58">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внутреннего муниципального финансового контроля</w:t>
      </w:r>
    </w:p>
    <w:p w:rsidR="00574C58" w:rsidRDefault="00574C58" w:rsidP="00574C58">
      <w:pPr>
        <w:widowControl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и контроля в сфере закупок полномочий по внутреннему муниципальному финансовому контролю в Михайловском </w:t>
      </w:r>
      <w:r>
        <w:rPr>
          <w:rFonts w:ascii="Times New Roman" w:eastAsia="Times New Roman" w:hAnsi="Times New Roman" w:cs="Times New Roman"/>
          <w:b/>
          <w:sz w:val="28"/>
          <w:szCs w:val="28"/>
          <w:lang w:eastAsia="ru-RU"/>
        </w:rPr>
        <w:t>муниципальном районе</w:t>
      </w:r>
    </w:p>
    <w:p w:rsidR="00574C58" w:rsidRDefault="00574C58" w:rsidP="00574C58">
      <w:pPr>
        <w:widowControl w:val="0"/>
        <w:spacing w:after="0" w:line="240" w:lineRule="auto"/>
        <w:jc w:val="center"/>
        <w:rPr>
          <w:rFonts w:ascii="Times New Roman" w:eastAsia="Times New Roman" w:hAnsi="Times New Roman" w:cs="Times New Roman"/>
          <w:sz w:val="28"/>
          <w:szCs w:val="28"/>
          <w:lang w:eastAsia="ru-RU"/>
        </w:rPr>
      </w:pPr>
    </w:p>
    <w:p w:rsidR="00574C58" w:rsidRDefault="00574C58" w:rsidP="00574C58">
      <w:pPr>
        <w:widowControl w:val="0"/>
        <w:spacing w:after="0" w:line="240" w:lineRule="auto"/>
        <w:jc w:val="center"/>
        <w:rPr>
          <w:rFonts w:ascii="Times New Roman" w:eastAsia="Times New Roman" w:hAnsi="Times New Roman" w:cs="Times New Roman"/>
          <w:sz w:val="28"/>
          <w:szCs w:val="28"/>
          <w:lang w:eastAsia="ru-RU"/>
        </w:rPr>
      </w:pPr>
    </w:p>
    <w:p w:rsidR="00574C58" w:rsidRDefault="00574C58" w:rsidP="00574C58">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В соответствии с Бюджетным </w:t>
      </w:r>
      <w:hyperlink r:id="rId8" w:history="1">
        <w:r>
          <w:rPr>
            <w:rStyle w:val="aa"/>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 </w:t>
      </w:r>
      <w:hyperlink r:id="rId9" w:history="1">
        <w:r>
          <w:rPr>
            <w:rStyle w:val="aa"/>
            <w:rFonts w:ascii="Times New Roman" w:hAnsi="Times New Roman" w:cs="Times New Roman"/>
            <w:sz w:val="28"/>
            <w:szCs w:val="28"/>
          </w:rPr>
          <w:t>решением</w:t>
        </w:r>
      </w:hyperlink>
      <w:r>
        <w:rPr>
          <w:rFonts w:ascii="Times New Roman" w:hAnsi="Times New Roman" w:cs="Times New Roman"/>
          <w:sz w:val="28"/>
          <w:szCs w:val="28"/>
        </w:rPr>
        <w:t xml:space="preserve"> Думы Михайловского муниципального района от 25.08.2017 № 205-НПА «Об утверждении «Положения о бюджетном процессе в Михайловском муниципальном районе», </w:t>
      </w:r>
      <w:hyperlink r:id="rId10" w:history="1">
        <w:r>
          <w:rPr>
            <w:rStyle w:val="aa"/>
            <w:rFonts w:ascii="Times New Roman" w:hAnsi="Times New Roman" w:cs="Times New Roman"/>
            <w:sz w:val="28"/>
            <w:szCs w:val="28"/>
          </w:rPr>
          <w:t>постановлением</w:t>
        </w:r>
      </w:hyperlink>
      <w:r>
        <w:rPr>
          <w:rFonts w:ascii="Times New Roman" w:hAnsi="Times New Roman" w:cs="Times New Roman"/>
          <w:sz w:val="28"/>
          <w:szCs w:val="28"/>
        </w:rPr>
        <w:t xml:space="preserve"> администрации Михайловского муниципального района от 09.06.2014 № 674-па «Об утверждении Порядка осуществления внутреннего муниципального финансового контроля органами местного самоуправления Михайловского муниципального района» и в целях организации и осуществления внутреннего муниципального финансового контроля за использованием бюджетных средств районного бюджета администрация Михайловского муниципального района Приморского</w:t>
      </w:r>
      <w:r>
        <w:rPr>
          <w:rFonts w:ascii="Times New Roman" w:eastAsia="Times New Roman" w:hAnsi="Times New Roman" w:cs="Times New Roman"/>
          <w:bCs/>
          <w:sz w:val="28"/>
          <w:szCs w:val="28"/>
          <w:lang w:eastAsia="ru-RU"/>
        </w:rPr>
        <w:t xml:space="preserve"> края</w:t>
      </w:r>
    </w:p>
    <w:p w:rsidR="00574C58" w:rsidRDefault="00574C58" w:rsidP="00574C58">
      <w:pPr>
        <w:widowControl w:val="0"/>
        <w:autoSpaceDE w:val="0"/>
        <w:autoSpaceDN w:val="0"/>
        <w:adjustRightInd w:val="0"/>
        <w:spacing w:after="0" w:line="360" w:lineRule="auto"/>
        <w:ind w:firstLine="720"/>
        <w:jc w:val="both"/>
        <w:rPr>
          <w:rFonts w:ascii="Times New Roman" w:eastAsia="Times New Roman" w:hAnsi="Times New Roman" w:cs="Times New Roman"/>
          <w:bCs/>
          <w:sz w:val="28"/>
          <w:szCs w:val="28"/>
          <w:lang w:eastAsia="ru-RU"/>
        </w:rPr>
      </w:pPr>
    </w:p>
    <w:p w:rsidR="00574C58" w:rsidRDefault="00574C58" w:rsidP="00574C58">
      <w:pPr>
        <w:widowControl w:val="0"/>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ПОСТАНОВЛЯЕТ: </w:t>
      </w:r>
    </w:p>
    <w:p w:rsidR="00574C58" w:rsidRDefault="00574C58" w:rsidP="00574C58">
      <w:pPr>
        <w:widowControl w:val="0"/>
        <w:autoSpaceDE w:val="0"/>
        <w:autoSpaceDN w:val="0"/>
        <w:adjustRightInd w:val="0"/>
        <w:spacing w:after="0" w:line="360" w:lineRule="auto"/>
        <w:jc w:val="both"/>
        <w:rPr>
          <w:rFonts w:ascii="Times New Roman" w:eastAsia="Times New Roman" w:hAnsi="Times New Roman" w:cs="Times New Roman"/>
          <w:b/>
          <w:bCs/>
          <w:sz w:val="28"/>
          <w:szCs w:val="28"/>
          <w:lang w:eastAsia="ru-RU"/>
        </w:rPr>
      </w:pPr>
    </w:p>
    <w:p w:rsidR="00574C58" w:rsidRDefault="00574C58" w:rsidP="00574C5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r:id="rId11" w:anchor="P46" w:history="1">
        <w:r>
          <w:rPr>
            <w:rStyle w:val="aa"/>
            <w:rFonts w:ascii="Times New Roman" w:hAnsi="Times New Roman" w:cs="Times New Roman"/>
            <w:sz w:val="28"/>
            <w:szCs w:val="28"/>
          </w:rPr>
          <w:t>Порядок</w:t>
        </w:r>
      </w:hyperlink>
      <w:r>
        <w:rPr>
          <w:rFonts w:ascii="Times New Roman" w:hAnsi="Times New Roman" w:cs="Times New Roman"/>
          <w:sz w:val="28"/>
          <w:szCs w:val="28"/>
        </w:rPr>
        <w:t xml:space="preserve"> осуществления отделом внутреннего муниципального финансового контроля и контроля в сфере закупок полномочий по внутреннему муниципальному финансовому контролю в Михайловском муниципальном районе (приложение № 1).</w:t>
      </w:r>
    </w:p>
    <w:p w:rsidR="00574C58" w:rsidRDefault="00574C58" w:rsidP="00574C5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w:t>
      </w:r>
    </w:p>
    <w:p w:rsidR="00574C58" w:rsidRDefault="00574C58" w:rsidP="00574C58">
      <w:pPr>
        <w:spacing w:after="0" w:line="360" w:lineRule="auto"/>
        <w:rPr>
          <w:rFonts w:ascii="Times New Roman" w:hAnsi="Times New Roman" w:cs="Times New Roman"/>
          <w:sz w:val="28"/>
          <w:szCs w:val="28"/>
        </w:rPr>
        <w:sectPr w:rsidR="00574C58">
          <w:pgSz w:w="11906" w:h="16838"/>
          <w:pgMar w:top="567" w:right="851" w:bottom="1134" w:left="1701" w:header="709" w:footer="709" w:gutter="0"/>
          <w:cols w:space="720"/>
        </w:sectPr>
      </w:pPr>
    </w:p>
    <w:p w:rsidR="00574C58" w:rsidRDefault="00574C58" w:rsidP="00574C5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 Постановление администрации Михайловского муниципального района от 16.07.2018 № 818-па «Об утверждении Порядка осуществления отделом внутреннего муниципального финансового контроля и контроля в сфере закупок полномочий по внутреннему муниципальному финансовому контролю и контролю в сфере закупок в Михайловском муниципальном районе»;</w:t>
      </w:r>
    </w:p>
    <w:p w:rsidR="00574C58" w:rsidRDefault="00574C58" w:rsidP="00574C58">
      <w:pPr>
        <w:widowControl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3. Главным распорядителям средств бюджета Михайловского муниципального района довести настоящее постановление до подведомственных учреждений. </w:t>
      </w:r>
    </w:p>
    <w:p w:rsidR="00574C58" w:rsidRDefault="00574C58" w:rsidP="00574C5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(Хачатрян) разместить настоящее постановление на официальном сайте администрации Михайловского муниципального района Приморского края.</w:t>
      </w:r>
    </w:p>
    <w:p w:rsidR="00574C58" w:rsidRDefault="00574C58" w:rsidP="00574C5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Настоящее постановление вступает в силу с момента размещения на сайте.</w:t>
      </w:r>
    </w:p>
    <w:p w:rsidR="00574C58" w:rsidRDefault="00574C58" w:rsidP="00574C5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Контроль за исполнением настоящего постановления оставляю за собой.</w:t>
      </w:r>
    </w:p>
    <w:p w:rsidR="00574C58" w:rsidRDefault="00574C58" w:rsidP="00574C58">
      <w:pPr>
        <w:widowControl w:val="0"/>
        <w:spacing w:after="0" w:line="360" w:lineRule="auto"/>
        <w:ind w:firstLine="709"/>
        <w:jc w:val="both"/>
        <w:rPr>
          <w:rFonts w:ascii="Times New Roman" w:eastAsia="Times New Roman" w:hAnsi="Times New Roman" w:cs="Times New Roman"/>
          <w:sz w:val="28"/>
          <w:szCs w:val="28"/>
          <w:lang w:eastAsia="ru-RU"/>
        </w:rPr>
      </w:pPr>
    </w:p>
    <w:p w:rsidR="00574C58" w:rsidRDefault="00574C58" w:rsidP="00574C58">
      <w:pPr>
        <w:widowControl w:val="0"/>
        <w:spacing w:after="0" w:line="360" w:lineRule="auto"/>
        <w:ind w:firstLine="709"/>
        <w:jc w:val="both"/>
        <w:rPr>
          <w:rFonts w:ascii="Times New Roman" w:eastAsia="Times New Roman" w:hAnsi="Times New Roman" w:cs="Times New Roman"/>
          <w:sz w:val="28"/>
          <w:szCs w:val="28"/>
          <w:lang w:eastAsia="ru-RU"/>
        </w:rPr>
      </w:pPr>
    </w:p>
    <w:p w:rsidR="00574C58" w:rsidRDefault="00574C58" w:rsidP="00574C58">
      <w:pPr>
        <w:widowControl w:val="0"/>
        <w:spacing w:after="0" w:line="360" w:lineRule="auto"/>
        <w:ind w:firstLine="709"/>
        <w:jc w:val="both"/>
        <w:rPr>
          <w:rFonts w:ascii="Times New Roman" w:eastAsia="Times New Roman" w:hAnsi="Times New Roman" w:cs="Times New Roman"/>
          <w:sz w:val="28"/>
          <w:szCs w:val="28"/>
          <w:lang w:eastAsia="ru-RU"/>
        </w:rPr>
      </w:pPr>
    </w:p>
    <w:p w:rsidR="00574C58" w:rsidRDefault="00574C58" w:rsidP="00574C58">
      <w:pPr>
        <w:widowControl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Михайловского муниципального района –</w:t>
      </w:r>
    </w:p>
    <w:p w:rsidR="00574C58" w:rsidRDefault="00574C58" w:rsidP="00574C58">
      <w:pPr>
        <w:widowControl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администрации района                                                       В.В. Архипов</w:t>
      </w:r>
    </w:p>
    <w:p w:rsidR="00946693" w:rsidRDefault="00946693" w:rsidP="00574C58">
      <w:pPr>
        <w:widowControl w:val="0"/>
        <w:spacing w:after="0" w:line="240" w:lineRule="auto"/>
        <w:jc w:val="both"/>
        <w:rPr>
          <w:rFonts w:ascii="Times New Roman" w:eastAsia="Times New Roman" w:hAnsi="Times New Roman" w:cs="Times New Roman"/>
          <w:b/>
          <w:sz w:val="28"/>
          <w:szCs w:val="28"/>
          <w:lang w:eastAsia="ru-RU"/>
        </w:rPr>
      </w:pPr>
    </w:p>
    <w:p w:rsidR="00946693" w:rsidRDefault="00946693" w:rsidP="00574C58">
      <w:pPr>
        <w:widowControl w:val="0"/>
        <w:spacing w:after="0" w:line="240" w:lineRule="auto"/>
        <w:jc w:val="both"/>
        <w:rPr>
          <w:rFonts w:ascii="Times New Roman" w:eastAsia="Times New Roman" w:hAnsi="Times New Roman" w:cs="Times New Roman"/>
          <w:b/>
          <w:sz w:val="28"/>
          <w:szCs w:val="28"/>
          <w:lang w:eastAsia="ru-RU"/>
        </w:rPr>
      </w:pPr>
    </w:p>
    <w:p w:rsidR="00946693" w:rsidRDefault="00946693" w:rsidP="00574C58">
      <w:pPr>
        <w:widowControl w:val="0"/>
        <w:spacing w:after="0" w:line="240" w:lineRule="auto"/>
        <w:jc w:val="both"/>
        <w:rPr>
          <w:rFonts w:ascii="Times New Roman" w:eastAsia="Times New Roman" w:hAnsi="Times New Roman" w:cs="Times New Roman"/>
          <w:b/>
          <w:sz w:val="28"/>
          <w:szCs w:val="28"/>
          <w:lang w:eastAsia="ru-RU"/>
        </w:rPr>
      </w:pPr>
    </w:p>
    <w:p w:rsidR="00946693" w:rsidRDefault="00946693" w:rsidP="00574C58">
      <w:pPr>
        <w:widowControl w:val="0"/>
        <w:spacing w:after="0" w:line="240" w:lineRule="auto"/>
        <w:jc w:val="both"/>
        <w:rPr>
          <w:rFonts w:ascii="Times New Roman" w:eastAsia="Times New Roman" w:hAnsi="Times New Roman" w:cs="Times New Roman"/>
          <w:b/>
          <w:sz w:val="28"/>
          <w:szCs w:val="28"/>
          <w:lang w:eastAsia="ru-RU"/>
        </w:rPr>
      </w:pPr>
    </w:p>
    <w:p w:rsidR="00946693" w:rsidRDefault="00946693" w:rsidP="00574C58">
      <w:pPr>
        <w:widowControl w:val="0"/>
        <w:spacing w:after="0" w:line="240" w:lineRule="auto"/>
        <w:jc w:val="both"/>
        <w:rPr>
          <w:rFonts w:ascii="Times New Roman" w:eastAsia="Times New Roman" w:hAnsi="Times New Roman" w:cs="Times New Roman"/>
          <w:b/>
          <w:sz w:val="28"/>
          <w:szCs w:val="28"/>
          <w:lang w:eastAsia="ru-RU"/>
        </w:rPr>
      </w:pPr>
    </w:p>
    <w:p w:rsidR="00946693" w:rsidRDefault="00946693" w:rsidP="00574C58">
      <w:pPr>
        <w:widowControl w:val="0"/>
        <w:spacing w:after="0" w:line="240" w:lineRule="auto"/>
        <w:jc w:val="both"/>
        <w:rPr>
          <w:rFonts w:ascii="Times New Roman" w:eastAsia="Times New Roman" w:hAnsi="Times New Roman" w:cs="Times New Roman"/>
          <w:b/>
          <w:sz w:val="28"/>
          <w:szCs w:val="28"/>
          <w:lang w:eastAsia="ru-RU"/>
        </w:rPr>
      </w:pPr>
    </w:p>
    <w:p w:rsidR="00946693" w:rsidRDefault="00946693" w:rsidP="00574C58">
      <w:pPr>
        <w:widowControl w:val="0"/>
        <w:spacing w:after="0" w:line="240" w:lineRule="auto"/>
        <w:jc w:val="both"/>
        <w:rPr>
          <w:rFonts w:ascii="Times New Roman" w:eastAsia="Times New Roman" w:hAnsi="Times New Roman" w:cs="Times New Roman"/>
          <w:b/>
          <w:sz w:val="28"/>
          <w:szCs w:val="28"/>
          <w:lang w:eastAsia="ru-RU"/>
        </w:rPr>
      </w:pPr>
    </w:p>
    <w:p w:rsidR="00946693" w:rsidRDefault="00946693" w:rsidP="00574C58">
      <w:pPr>
        <w:widowControl w:val="0"/>
        <w:spacing w:after="0" w:line="240" w:lineRule="auto"/>
        <w:jc w:val="both"/>
        <w:rPr>
          <w:rFonts w:ascii="Times New Roman" w:eastAsia="Times New Roman" w:hAnsi="Times New Roman" w:cs="Times New Roman"/>
          <w:b/>
          <w:sz w:val="28"/>
          <w:szCs w:val="28"/>
          <w:lang w:eastAsia="ru-RU"/>
        </w:rPr>
      </w:pPr>
    </w:p>
    <w:p w:rsidR="00946693" w:rsidRDefault="00946693" w:rsidP="00574C58">
      <w:pPr>
        <w:widowControl w:val="0"/>
        <w:spacing w:after="0" w:line="240" w:lineRule="auto"/>
        <w:jc w:val="both"/>
        <w:rPr>
          <w:rFonts w:ascii="Times New Roman" w:eastAsia="Times New Roman" w:hAnsi="Times New Roman" w:cs="Times New Roman"/>
          <w:b/>
          <w:sz w:val="28"/>
          <w:szCs w:val="28"/>
          <w:lang w:eastAsia="ru-RU"/>
        </w:rPr>
      </w:pPr>
    </w:p>
    <w:p w:rsidR="00946693" w:rsidRDefault="00946693" w:rsidP="00574C58">
      <w:pPr>
        <w:widowControl w:val="0"/>
        <w:spacing w:after="0" w:line="240" w:lineRule="auto"/>
        <w:jc w:val="both"/>
        <w:rPr>
          <w:rFonts w:ascii="Times New Roman" w:eastAsia="Times New Roman" w:hAnsi="Times New Roman" w:cs="Times New Roman"/>
          <w:b/>
          <w:sz w:val="28"/>
          <w:szCs w:val="28"/>
          <w:lang w:eastAsia="ru-RU"/>
        </w:rPr>
      </w:pPr>
    </w:p>
    <w:p w:rsidR="00946693" w:rsidRDefault="00946693" w:rsidP="00574C58">
      <w:pPr>
        <w:widowControl w:val="0"/>
        <w:spacing w:after="0" w:line="240" w:lineRule="auto"/>
        <w:jc w:val="both"/>
        <w:rPr>
          <w:rFonts w:ascii="Times New Roman" w:eastAsia="Times New Roman" w:hAnsi="Times New Roman" w:cs="Times New Roman"/>
          <w:b/>
          <w:sz w:val="28"/>
          <w:szCs w:val="28"/>
          <w:lang w:eastAsia="ru-RU"/>
        </w:rPr>
      </w:pPr>
    </w:p>
    <w:p w:rsidR="00946693" w:rsidRPr="0042001E" w:rsidRDefault="00946693" w:rsidP="00946693">
      <w:pPr>
        <w:pStyle w:val="ConsPlusNormal"/>
        <w:tabs>
          <w:tab w:val="left" w:pos="7088"/>
        </w:tabs>
        <w:ind w:firstLine="5387"/>
        <w:rPr>
          <w:rFonts w:ascii="Times New Roman" w:hAnsi="Times New Roman" w:cs="Times New Roman"/>
          <w:sz w:val="24"/>
          <w:szCs w:val="24"/>
        </w:rPr>
      </w:pPr>
      <w:r w:rsidRPr="0042001E">
        <w:rPr>
          <w:rFonts w:ascii="Times New Roman" w:hAnsi="Times New Roman" w:cs="Times New Roman"/>
          <w:sz w:val="24"/>
          <w:szCs w:val="24"/>
        </w:rPr>
        <w:t>Приложение № 1</w:t>
      </w:r>
    </w:p>
    <w:p w:rsidR="00946693" w:rsidRPr="0042001E" w:rsidRDefault="00946693" w:rsidP="00946693">
      <w:pPr>
        <w:pStyle w:val="ConsPlusNormal"/>
        <w:tabs>
          <w:tab w:val="left" w:pos="7088"/>
        </w:tabs>
        <w:ind w:firstLine="5387"/>
        <w:rPr>
          <w:rFonts w:ascii="Times New Roman" w:hAnsi="Times New Roman" w:cs="Times New Roman"/>
          <w:sz w:val="24"/>
          <w:szCs w:val="24"/>
        </w:rPr>
      </w:pPr>
      <w:r w:rsidRPr="0042001E">
        <w:rPr>
          <w:rFonts w:ascii="Times New Roman" w:hAnsi="Times New Roman" w:cs="Times New Roman"/>
          <w:sz w:val="24"/>
          <w:szCs w:val="24"/>
        </w:rPr>
        <w:t>к постановлению администрации</w:t>
      </w:r>
    </w:p>
    <w:p w:rsidR="00946693" w:rsidRPr="0042001E" w:rsidRDefault="00946693" w:rsidP="00946693">
      <w:pPr>
        <w:pStyle w:val="ConsPlusNormal"/>
        <w:tabs>
          <w:tab w:val="left" w:pos="7088"/>
        </w:tabs>
        <w:ind w:left="5387"/>
        <w:rPr>
          <w:rFonts w:ascii="Times New Roman" w:hAnsi="Times New Roman" w:cs="Times New Roman"/>
          <w:sz w:val="24"/>
          <w:szCs w:val="24"/>
        </w:rPr>
      </w:pPr>
      <w:r w:rsidRPr="0042001E">
        <w:rPr>
          <w:rFonts w:ascii="Times New Roman" w:hAnsi="Times New Roman" w:cs="Times New Roman"/>
          <w:sz w:val="24"/>
          <w:szCs w:val="24"/>
        </w:rPr>
        <w:t>Михайловского муниципального района Приморского края</w:t>
      </w:r>
    </w:p>
    <w:p w:rsidR="00946693" w:rsidRPr="0042001E" w:rsidRDefault="00946693" w:rsidP="00946693">
      <w:pPr>
        <w:pStyle w:val="ConsPlusNormal"/>
        <w:tabs>
          <w:tab w:val="left" w:pos="7088"/>
        </w:tabs>
        <w:ind w:firstLine="5387"/>
        <w:rPr>
          <w:rFonts w:ascii="Times New Roman" w:hAnsi="Times New Roman" w:cs="Times New Roman"/>
          <w:sz w:val="24"/>
          <w:szCs w:val="24"/>
        </w:rPr>
      </w:pPr>
      <w:r w:rsidRPr="0042001E">
        <w:rPr>
          <w:rFonts w:ascii="Times New Roman" w:hAnsi="Times New Roman" w:cs="Times New Roman"/>
          <w:sz w:val="24"/>
          <w:szCs w:val="24"/>
        </w:rPr>
        <w:t xml:space="preserve">от </w:t>
      </w:r>
      <w:r>
        <w:rPr>
          <w:rFonts w:ascii="Times New Roman" w:hAnsi="Times New Roman" w:cs="Times New Roman"/>
          <w:sz w:val="24"/>
          <w:szCs w:val="24"/>
        </w:rPr>
        <w:t>____________</w:t>
      </w:r>
      <w:r w:rsidRPr="0042001E">
        <w:rPr>
          <w:rFonts w:ascii="Times New Roman" w:hAnsi="Times New Roman" w:cs="Times New Roman"/>
          <w:sz w:val="24"/>
          <w:szCs w:val="24"/>
        </w:rPr>
        <w:t xml:space="preserve"> г. № </w:t>
      </w:r>
      <w:r>
        <w:rPr>
          <w:rFonts w:ascii="Times New Roman" w:hAnsi="Times New Roman" w:cs="Times New Roman"/>
          <w:sz w:val="24"/>
          <w:szCs w:val="24"/>
        </w:rPr>
        <w:t>________</w:t>
      </w:r>
    </w:p>
    <w:p w:rsidR="00946693" w:rsidRDefault="00946693" w:rsidP="00946693">
      <w:pPr>
        <w:pStyle w:val="ConsPlusNormal"/>
        <w:ind w:firstLine="5387"/>
        <w:jc w:val="both"/>
        <w:rPr>
          <w:rFonts w:ascii="Times New Roman" w:hAnsi="Times New Roman" w:cs="Times New Roman"/>
          <w:sz w:val="28"/>
          <w:szCs w:val="28"/>
        </w:rPr>
      </w:pPr>
      <w:bookmarkStart w:id="0" w:name="_GoBack"/>
      <w:bookmarkEnd w:id="0"/>
    </w:p>
    <w:p w:rsidR="00946693" w:rsidRDefault="00946693" w:rsidP="00946693">
      <w:pPr>
        <w:pStyle w:val="ConsPlusNormal"/>
        <w:ind w:firstLine="709"/>
        <w:jc w:val="both"/>
        <w:rPr>
          <w:rFonts w:ascii="Times New Roman" w:hAnsi="Times New Roman" w:cs="Times New Roman"/>
          <w:sz w:val="28"/>
          <w:szCs w:val="28"/>
        </w:rPr>
      </w:pPr>
    </w:p>
    <w:p w:rsidR="00946693" w:rsidRPr="0045309F" w:rsidRDefault="00946693" w:rsidP="00946693">
      <w:pPr>
        <w:pStyle w:val="ConsPlusTitle"/>
        <w:jc w:val="center"/>
        <w:rPr>
          <w:rFonts w:ascii="Times New Roman" w:hAnsi="Times New Roman" w:cs="Times New Roman"/>
          <w:sz w:val="28"/>
          <w:szCs w:val="28"/>
        </w:rPr>
      </w:pPr>
      <w:bookmarkStart w:id="1" w:name="P46"/>
      <w:bookmarkEnd w:id="1"/>
      <w:r w:rsidRPr="0045309F">
        <w:rPr>
          <w:rFonts w:ascii="Times New Roman" w:hAnsi="Times New Roman" w:cs="Times New Roman"/>
          <w:sz w:val="28"/>
          <w:szCs w:val="28"/>
        </w:rPr>
        <w:t>Порядок</w:t>
      </w:r>
    </w:p>
    <w:p w:rsidR="00946693" w:rsidRPr="0045309F" w:rsidRDefault="00946693" w:rsidP="00946693">
      <w:pPr>
        <w:pStyle w:val="ConsPlusTitle"/>
        <w:jc w:val="center"/>
        <w:rPr>
          <w:rFonts w:ascii="Times New Roman" w:hAnsi="Times New Roman" w:cs="Times New Roman"/>
          <w:sz w:val="28"/>
          <w:szCs w:val="28"/>
        </w:rPr>
      </w:pPr>
      <w:r w:rsidRPr="0045309F">
        <w:rPr>
          <w:rFonts w:ascii="Times New Roman" w:hAnsi="Times New Roman" w:cs="Times New Roman"/>
          <w:sz w:val="28"/>
          <w:szCs w:val="28"/>
        </w:rPr>
        <w:t>осуществления отделом внутреннего муниципального</w:t>
      </w:r>
    </w:p>
    <w:p w:rsidR="00946693" w:rsidRPr="0045309F" w:rsidRDefault="00946693" w:rsidP="00946693">
      <w:pPr>
        <w:pStyle w:val="ConsPlusTitle"/>
        <w:jc w:val="center"/>
        <w:rPr>
          <w:rFonts w:ascii="Times New Roman" w:hAnsi="Times New Roman" w:cs="Times New Roman"/>
          <w:sz w:val="28"/>
          <w:szCs w:val="28"/>
        </w:rPr>
      </w:pPr>
      <w:r w:rsidRPr="0045309F">
        <w:rPr>
          <w:rFonts w:ascii="Times New Roman" w:hAnsi="Times New Roman" w:cs="Times New Roman"/>
          <w:sz w:val="28"/>
          <w:szCs w:val="28"/>
        </w:rPr>
        <w:t>финансового контроля и контроля в сфере закупок полномочий по внутреннему муниципальному финансовому контролю в Михайловском муниципальном районе</w:t>
      </w:r>
    </w:p>
    <w:p w:rsidR="00946693" w:rsidRPr="008C1F76" w:rsidRDefault="00946693" w:rsidP="00946693">
      <w:pPr>
        <w:spacing w:after="1"/>
        <w:ind w:firstLine="709"/>
        <w:rPr>
          <w:rFonts w:ascii="Times New Roman" w:hAnsi="Times New Roman" w:cs="Times New Roman"/>
        </w:rPr>
      </w:pPr>
    </w:p>
    <w:p w:rsidR="00946693" w:rsidRPr="008C1F76" w:rsidRDefault="00946693" w:rsidP="00946693">
      <w:pPr>
        <w:pStyle w:val="ConsPlusNormal"/>
        <w:ind w:firstLine="3402"/>
        <w:outlineLvl w:val="1"/>
        <w:rPr>
          <w:rFonts w:ascii="Times New Roman" w:hAnsi="Times New Roman" w:cs="Times New Roman"/>
          <w:b/>
          <w:sz w:val="28"/>
          <w:szCs w:val="28"/>
        </w:rPr>
      </w:pPr>
      <w:r w:rsidRPr="008C1F76">
        <w:rPr>
          <w:rFonts w:ascii="Times New Roman" w:hAnsi="Times New Roman" w:cs="Times New Roman"/>
          <w:b/>
          <w:sz w:val="28"/>
          <w:szCs w:val="28"/>
        </w:rPr>
        <w:t>1. Общие положения</w:t>
      </w:r>
    </w:p>
    <w:p w:rsidR="00946693" w:rsidRDefault="00946693" w:rsidP="00946693">
      <w:pPr>
        <w:pStyle w:val="ConsPlusNormal"/>
        <w:ind w:firstLine="709"/>
        <w:jc w:val="both"/>
      </w:pP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1.1. Настоящий Порядок осуществления внутреннего муниципального финансового контроля и контроля в сфере закупок (далее - Порядок) определяет правила осуществления отделом внутреннего муниципального финансового контроля и контроля в сфере закупок администрации Михайловского муниципального района (далее - Отдел финансового контроля), полномочий по внутреннему муниципальному финансовому контролю в соответствии с Бюджетным </w:t>
      </w:r>
      <w:hyperlink r:id="rId12" w:history="1">
        <w:r w:rsidRPr="006D2E59">
          <w:rPr>
            <w:rFonts w:ascii="Times New Roman" w:hAnsi="Times New Roman" w:cs="Times New Roman"/>
            <w:color w:val="0000FF"/>
            <w:sz w:val="28"/>
            <w:szCs w:val="28"/>
          </w:rPr>
          <w:t>кодексом</w:t>
        </w:r>
      </w:hyperlink>
      <w:r w:rsidRPr="006D2E59">
        <w:rPr>
          <w:rFonts w:ascii="Times New Roman" w:hAnsi="Times New Roman" w:cs="Times New Roman"/>
          <w:sz w:val="28"/>
          <w:szCs w:val="28"/>
        </w:rPr>
        <w:t xml:space="preserve"> Российской Федерации, </w:t>
      </w:r>
      <w:bookmarkStart w:id="2" w:name="_Hlk517356869"/>
      <w:r w:rsidRPr="00C052B6">
        <w:rPr>
          <w:rFonts w:ascii="Times New Roman" w:hAnsi="Times New Roman" w:cs="Times New Roman"/>
          <w:sz w:val="28"/>
          <w:szCs w:val="28"/>
        </w:rPr>
        <w:t>решение</w:t>
      </w:r>
      <w:r>
        <w:rPr>
          <w:rFonts w:ascii="Times New Roman" w:hAnsi="Times New Roman" w:cs="Times New Roman"/>
          <w:sz w:val="28"/>
          <w:szCs w:val="28"/>
        </w:rPr>
        <w:t>м</w:t>
      </w:r>
      <w:r w:rsidRPr="00C052B6">
        <w:rPr>
          <w:rFonts w:ascii="Times New Roman" w:hAnsi="Times New Roman" w:cs="Times New Roman"/>
          <w:sz w:val="28"/>
          <w:szCs w:val="28"/>
        </w:rPr>
        <w:t xml:space="preserve"> Думы Михайловского муниципального района от 25.08.2017 № 205-НПА «Об утверждении «Положения о бюджетном процессе в Михайловском муниципальном районе»</w:t>
      </w:r>
      <w:bookmarkEnd w:id="2"/>
      <w:r w:rsidRPr="00C052B6">
        <w:rPr>
          <w:rFonts w:ascii="Times New Roman" w:hAnsi="Times New Roman" w:cs="Times New Roman"/>
          <w:sz w:val="28"/>
          <w:szCs w:val="28"/>
        </w:rPr>
        <w:t xml:space="preserve">, </w:t>
      </w:r>
      <w:hyperlink r:id="rId13" w:history="1">
        <w:r w:rsidRPr="00C052B6">
          <w:rPr>
            <w:rFonts w:ascii="Times New Roman" w:hAnsi="Times New Roman" w:cs="Times New Roman"/>
            <w:color w:val="0000FF"/>
            <w:sz w:val="28"/>
            <w:szCs w:val="28"/>
          </w:rPr>
          <w:t>постановлением</w:t>
        </w:r>
      </w:hyperlink>
      <w:r w:rsidRPr="00C052B6">
        <w:rPr>
          <w:rFonts w:ascii="Times New Roman" w:hAnsi="Times New Roman" w:cs="Times New Roman"/>
          <w:sz w:val="28"/>
          <w:szCs w:val="28"/>
        </w:rPr>
        <w:t xml:space="preserve"> администрации Михайловского </w:t>
      </w:r>
      <w:r w:rsidRPr="006D2E59">
        <w:rPr>
          <w:rFonts w:ascii="Times New Roman" w:hAnsi="Times New Roman" w:cs="Times New Roman"/>
          <w:sz w:val="28"/>
          <w:szCs w:val="28"/>
        </w:rPr>
        <w:t xml:space="preserve">муниципального района от 09.06.2014 </w:t>
      </w:r>
      <w:r>
        <w:rPr>
          <w:rFonts w:ascii="Times New Roman" w:hAnsi="Times New Roman" w:cs="Times New Roman"/>
          <w:sz w:val="28"/>
          <w:szCs w:val="28"/>
        </w:rPr>
        <w:t xml:space="preserve">№ </w:t>
      </w:r>
      <w:r w:rsidRPr="006D2E59">
        <w:rPr>
          <w:rFonts w:ascii="Times New Roman" w:hAnsi="Times New Roman" w:cs="Times New Roman"/>
          <w:sz w:val="28"/>
          <w:szCs w:val="28"/>
        </w:rPr>
        <w:t xml:space="preserve">674-па </w:t>
      </w:r>
      <w:r>
        <w:rPr>
          <w:rFonts w:ascii="Times New Roman" w:hAnsi="Times New Roman" w:cs="Times New Roman"/>
          <w:sz w:val="28"/>
          <w:szCs w:val="28"/>
        </w:rPr>
        <w:t>«</w:t>
      </w:r>
      <w:r w:rsidRPr="006D2E59">
        <w:rPr>
          <w:rFonts w:ascii="Times New Roman" w:hAnsi="Times New Roman" w:cs="Times New Roman"/>
          <w:sz w:val="28"/>
          <w:szCs w:val="28"/>
        </w:rPr>
        <w:t>Об утверждении Порядка осуществления внутреннего муниципального финансового контроля органами местного самоуправления Михайловского муниципального района</w:t>
      </w:r>
      <w:r>
        <w:rPr>
          <w:rFonts w:ascii="Times New Roman" w:hAnsi="Times New Roman" w:cs="Times New Roman"/>
          <w:sz w:val="28"/>
          <w:szCs w:val="28"/>
        </w:rPr>
        <w:t>»</w:t>
      </w:r>
      <w:r w:rsidRPr="006D2E59">
        <w:rPr>
          <w:rFonts w:ascii="Times New Roman" w:hAnsi="Times New Roman" w:cs="Times New Roman"/>
          <w:sz w:val="28"/>
          <w:szCs w:val="28"/>
        </w:rPr>
        <w:t>.</w:t>
      </w:r>
    </w:p>
    <w:p w:rsidR="00946693"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1.2. Деятельность Отдела финансового контроля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946693" w:rsidRPr="00C052B6" w:rsidRDefault="00946693" w:rsidP="00946693">
      <w:pPr>
        <w:pStyle w:val="ConsPlusNormal"/>
        <w:ind w:firstLine="709"/>
        <w:jc w:val="both"/>
        <w:rPr>
          <w:rFonts w:ascii="Times New Roman" w:hAnsi="Times New Roman" w:cs="Times New Roman"/>
          <w:sz w:val="28"/>
          <w:szCs w:val="28"/>
        </w:rPr>
      </w:pPr>
      <w:r w:rsidRPr="00C052B6">
        <w:rPr>
          <w:rFonts w:ascii="Times New Roman" w:hAnsi="Times New Roman" w:cs="Times New Roman"/>
          <w:sz w:val="28"/>
          <w:szCs w:val="28"/>
        </w:rPr>
        <w:t>Должностными лицами Отдела финансового контроля, осуществляющими внутренний муниципальный финансовый контроль и контроль в сфере закупок в финансово-бюджетной сфере, являются:</w:t>
      </w:r>
    </w:p>
    <w:p w:rsidR="00946693" w:rsidRDefault="00946693" w:rsidP="00946693">
      <w:pPr>
        <w:pStyle w:val="ConsPlusNormal"/>
        <w:numPr>
          <w:ilvl w:val="0"/>
          <w:numId w:val="17"/>
        </w:numPr>
        <w:ind w:left="0" w:firstLine="709"/>
        <w:jc w:val="both"/>
        <w:rPr>
          <w:rFonts w:ascii="Times New Roman" w:hAnsi="Times New Roman" w:cs="Times New Roman"/>
          <w:sz w:val="28"/>
          <w:szCs w:val="28"/>
        </w:rPr>
      </w:pPr>
      <w:r w:rsidRPr="00C052B6">
        <w:rPr>
          <w:rFonts w:ascii="Times New Roman" w:hAnsi="Times New Roman" w:cs="Times New Roman"/>
          <w:sz w:val="28"/>
          <w:szCs w:val="28"/>
        </w:rPr>
        <w:t>начальник отдела внутреннего муниципального финансового контроля и контроля в сфере закупок;</w:t>
      </w:r>
    </w:p>
    <w:p w:rsidR="00946693" w:rsidRPr="006E606C" w:rsidRDefault="00946693" w:rsidP="00946693">
      <w:pPr>
        <w:pStyle w:val="ConsPlusNormal"/>
        <w:numPr>
          <w:ilvl w:val="0"/>
          <w:numId w:val="17"/>
        </w:numPr>
        <w:ind w:left="0" w:firstLine="709"/>
        <w:jc w:val="both"/>
        <w:rPr>
          <w:rFonts w:ascii="Times New Roman" w:hAnsi="Times New Roman" w:cs="Times New Roman"/>
          <w:sz w:val="28"/>
          <w:szCs w:val="28"/>
        </w:rPr>
      </w:pPr>
      <w:r w:rsidRPr="006E606C">
        <w:rPr>
          <w:rFonts w:ascii="Times New Roman" w:hAnsi="Times New Roman" w:cs="Times New Roman"/>
          <w:sz w:val="28"/>
          <w:szCs w:val="28"/>
        </w:rPr>
        <w:t>главный специалист 1 разряда по финансовому контролю отдела внутреннего муниципального финансового контроля и контроля в сфере</w:t>
      </w:r>
      <w:r>
        <w:rPr>
          <w:rFonts w:ascii="Times New Roman" w:hAnsi="Times New Roman" w:cs="Times New Roman"/>
          <w:sz w:val="28"/>
          <w:szCs w:val="28"/>
        </w:rPr>
        <w:t xml:space="preserve"> </w:t>
      </w:r>
      <w:r w:rsidRPr="006E606C">
        <w:rPr>
          <w:rFonts w:ascii="Times New Roman" w:hAnsi="Times New Roman" w:cs="Times New Roman"/>
          <w:sz w:val="28"/>
          <w:szCs w:val="28"/>
        </w:rPr>
        <w:t>закупок.</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1.3. Деятельность по контролю подразделяется на плановую и внеплановую и осуществляется посредством проведения плановых и внеплановых ревизий, проверок и обследований (далее - контрольные мероприятия).</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Проверки </w:t>
      </w:r>
      <w:r w:rsidRPr="00B3092D">
        <w:rPr>
          <w:rFonts w:ascii="Times New Roman" w:hAnsi="Times New Roman" w:cs="Times New Roman"/>
          <w:sz w:val="28"/>
          <w:szCs w:val="28"/>
        </w:rPr>
        <w:t xml:space="preserve">подразделяются </w:t>
      </w:r>
      <w:r w:rsidRPr="006D2E59">
        <w:rPr>
          <w:rFonts w:ascii="Times New Roman" w:hAnsi="Times New Roman" w:cs="Times New Roman"/>
          <w:sz w:val="28"/>
          <w:szCs w:val="28"/>
        </w:rPr>
        <w:t>на выездные и камеральные, а также встречные проверки, проводимые в рамках ревизий, выездных и (или) камеральных проверок.</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1.4. Плановые контрольные мероприятия осуществляются в соответствии с планом контрольных мероприятий на соответствующий год, который утверждается главой администрации Михайловского муниципального района.</w:t>
      </w:r>
    </w:p>
    <w:p w:rsidR="00946693" w:rsidRPr="00447377"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1.5. </w:t>
      </w:r>
      <w:bookmarkStart w:id="3" w:name="_Hlk517267679"/>
      <w:r w:rsidRPr="00447377">
        <w:rPr>
          <w:rFonts w:ascii="Times New Roman" w:hAnsi="Times New Roman" w:cs="Times New Roman"/>
          <w:sz w:val="28"/>
          <w:szCs w:val="28"/>
        </w:rPr>
        <w:t xml:space="preserve">Внеплановые контрольные мероприятия осуществляются на основании распоряжения </w:t>
      </w:r>
      <w:r>
        <w:rPr>
          <w:rFonts w:ascii="Times New Roman" w:hAnsi="Times New Roman" w:cs="Times New Roman"/>
          <w:sz w:val="28"/>
          <w:szCs w:val="28"/>
        </w:rPr>
        <w:t xml:space="preserve">главы </w:t>
      </w:r>
      <w:r w:rsidRPr="00447377">
        <w:rPr>
          <w:rFonts w:ascii="Times New Roman" w:hAnsi="Times New Roman" w:cs="Times New Roman"/>
          <w:sz w:val="28"/>
          <w:szCs w:val="28"/>
        </w:rPr>
        <w:t>администрации Михайловского муниципального района, (далее - распоряжения), принятого:</w:t>
      </w:r>
      <w:bookmarkEnd w:id="3"/>
    </w:p>
    <w:p w:rsidR="00946693" w:rsidRPr="00447377" w:rsidRDefault="00946693" w:rsidP="00946693">
      <w:pPr>
        <w:pStyle w:val="a5"/>
        <w:numPr>
          <w:ilvl w:val="0"/>
          <w:numId w:val="5"/>
        </w:numPr>
        <w:autoSpaceDE w:val="0"/>
        <w:autoSpaceDN w:val="0"/>
        <w:adjustRightInd w:val="0"/>
        <w:spacing w:after="0" w:line="240" w:lineRule="auto"/>
        <w:ind w:left="0" w:firstLine="709"/>
        <w:contextualSpacing w:val="0"/>
        <w:jc w:val="both"/>
        <w:rPr>
          <w:sz w:val="28"/>
          <w:szCs w:val="28"/>
        </w:rPr>
      </w:pPr>
      <w:r w:rsidRPr="00447377">
        <w:rPr>
          <w:sz w:val="28"/>
          <w:szCs w:val="28"/>
        </w:rPr>
        <w:t>в связи с поступлением обращений (поручений) правоохранительных органов, обращений иных государственных органов, граждан и организаций, депутатских запросов, поручением главы;</w:t>
      </w:r>
    </w:p>
    <w:p w:rsidR="00946693" w:rsidRPr="00447377" w:rsidRDefault="00946693" w:rsidP="00946693">
      <w:pPr>
        <w:pStyle w:val="a5"/>
        <w:widowControl w:val="0"/>
        <w:numPr>
          <w:ilvl w:val="0"/>
          <w:numId w:val="5"/>
        </w:numPr>
        <w:autoSpaceDE w:val="0"/>
        <w:autoSpaceDN w:val="0"/>
        <w:adjustRightInd w:val="0"/>
        <w:spacing w:after="0" w:line="240" w:lineRule="auto"/>
        <w:ind w:left="0" w:firstLine="709"/>
        <w:contextualSpacing w:val="0"/>
        <w:jc w:val="both"/>
        <w:rPr>
          <w:sz w:val="28"/>
          <w:szCs w:val="28"/>
        </w:rPr>
      </w:pPr>
      <w:r w:rsidRPr="00447377">
        <w:rPr>
          <w:sz w:val="28"/>
          <w:szCs w:val="28"/>
        </w:rPr>
        <w:t>на основании поступившей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946693" w:rsidRPr="00447377" w:rsidRDefault="00946693" w:rsidP="00946693">
      <w:pPr>
        <w:pStyle w:val="a5"/>
        <w:numPr>
          <w:ilvl w:val="0"/>
          <w:numId w:val="5"/>
        </w:numPr>
        <w:autoSpaceDE w:val="0"/>
        <w:autoSpaceDN w:val="0"/>
        <w:adjustRightInd w:val="0"/>
        <w:spacing w:after="0" w:line="240" w:lineRule="auto"/>
        <w:ind w:left="0" w:firstLine="709"/>
        <w:contextualSpacing w:val="0"/>
        <w:jc w:val="both"/>
        <w:rPr>
          <w:sz w:val="28"/>
          <w:szCs w:val="28"/>
        </w:rPr>
      </w:pPr>
      <w:r w:rsidRPr="00447377">
        <w:rPr>
          <w:sz w:val="28"/>
          <w:szCs w:val="28"/>
        </w:rPr>
        <w:t>в связи с истечением срока исполнения представления (предписания), ранее выданного объекту контроля.</w:t>
      </w:r>
    </w:p>
    <w:p w:rsidR="00946693" w:rsidRPr="00447377" w:rsidRDefault="00946693" w:rsidP="00946693">
      <w:pPr>
        <w:pStyle w:val="a5"/>
        <w:numPr>
          <w:ilvl w:val="0"/>
          <w:numId w:val="5"/>
        </w:numPr>
        <w:autoSpaceDE w:val="0"/>
        <w:autoSpaceDN w:val="0"/>
        <w:adjustRightInd w:val="0"/>
        <w:spacing w:after="0" w:line="240" w:lineRule="auto"/>
        <w:ind w:left="0" w:firstLine="709"/>
        <w:contextualSpacing w:val="0"/>
        <w:jc w:val="both"/>
        <w:rPr>
          <w:sz w:val="28"/>
          <w:szCs w:val="28"/>
        </w:rPr>
      </w:pPr>
      <w:r w:rsidRPr="00447377">
        <w:rPr>
          <w:sz w:val="28"/>
          <w:szCs w:val="28"/>
        </w:rPr>
        <w:t xml:space="preserve">по результатам рассмотрения акта и иных материалов камеральной проверки решения главы администрации Михайловского муниципального района о проведении внеплановой выездной проверки (ревизии), в соответствии с абзацем пятым подпункта </w:t>
      </w:r>
      <w:r>
        <w:rPr>
          <w:sz w:val="28"/>
          <w:szCs w:val="28"/>
        </w:rPr>
        <w:t>5</w:t>
      </w:r>
      <w:r w:rsidRPr="00CE3FAB">
        <w:rPr>
          <w:sz w:val="28"/>
          <w:szCs w:val="28"/>
        </w:rPr>
        <w:t xml:space="preserve">.8.9 </w:t>
      </w:r>
      <w:r w:rsidRPr="00447377">
        <w:rPr>
          <w:sz w:val="28"/>
          <w:szCs w:val="28"/>
        </w:rPr>
        <w:t>Порядка.</w:t>
      </w:r>
    </w:p>
    <w:p w:rsidR="00946693" w:rsidRPr="00EF2C2C" w:rsidRDefault="00946693" w:rsidP="00946693">
      <w:pPr>
        <w:pStyle w:val="ConsPlusNormal"/>
        <w:ind w:firstLine="709"/>
        <w:jc w:val="both"/>
        <w:rPr>
          <w:rFonts w:ascii="Times New Roman" w:hAnsi="Times New Roman" w:cs="Times New Roman"/>
          <w:sz w:val="28"/>
          <w:szCs w:val="28"/>
        </w:rPr>
      </w:pPr>
      <w:bookmarkStart w:id="4" w:name="P67"/>
      <w:bookmarkEnd w:id="4"/>
      <w:r w:rsidRPr="00EF2C2C">
        <w:rPr>
          <w:rFonts w:ascii="Times New Roman" w:hAnsi="Times New Roman" w:cs="Times New Roman"/>
          <w:sz w:val="28"/>
          <w:szCs w:val="28"/>
        </w:rPr>
        <w:t>1.6. Должностные лица Отдела финансового контроля имеют право:</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1.6.1. Запрашивать у объектов контроля и получать на основании мотивированного запроса в письменной форме информацию, документы и материалы, объяснения в письменной, устной, электронной формах, необходимые для проведения контрольных мероприятий;</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1.6.2. При осуществлении контрольных мероприятий беспрепятственно по предъявлении служебных удостоверений и копии распоряжения о проведении контрольных мероприятий посещать помещения и территории, которые занимают объекты контроля,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1.6.3. Выдавать (направлять) акты, заключения, представления и (или) предписания в случаях, предусмотренных законодательством Российской Федерации;</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1.6.4.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1.6.5.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946693" w:rsidRPr="003E4E35"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1.6.6. </w:t>
      </w:r>
      <w:r>
        <w:rPr>
          <w:rFonts w:ascii="Times New Roman" w:hAnsi="Times New Roman" w:cs="Times New Roman"/>
          <w:sz w:val="28"/>
          <w:szCs w:val="28"/>
        </w:rPr>
        <w:t xml:space="preserve">По решению главы администрации </w:t>
      </w:r>
      <w:r w:rsidRPr="003E4E35">
        <w:rPr>
          <w:rFonts w:ascii="Times New Roman" w:hAnsi="Times New Roman" w:cs="Times New Roman"/>
          <w:sz w:val="28"/>
          <w:szCs w:val="28"/>
        </w:rPr>
        <w:t>передавать в Управление правового обеспечения результаты контрольных мероприятий в случаях выявления нарушений бюджетного законодательства и иных нормативных правовых актов, регулирующих бюджетные правоотношения</w:t>
      </w:r>
      <w:r>
        <w:rPr>
          <w:rFonts w:ascii="Times New Roman" w:hAnsi="Times New Roman" w:cs="Times New Roman"/>
          <w:sz w:val="28"/>
          <w:szCs w:val="28"/>
        </w:rPr>
        <w:t xml:space="preserve"> д</w:t>
      </w:r>
      <w:r w:rsidRPr="003E4E35">
        <w:rPr>
          <w:rFonts w:ascii="Times New Roman" w:hAnsi="Times New Roman" w:cs="Times New Roman"/>
          <w:sz w:val="28"/>
          <w:szCs w:val="28"/>
        </w:rPr>
        <w:t>ля подготовки исковых заявлений о возмещении ущерба, причиненного Михайловскому муниципальному району.</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1.7. Должностные лица Отдела финансового контроля обязаны:</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1.7.1.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1.7.2. Соблюдать требования нормативных правовых актов в установленной сфере деятельности;</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1.7.3. Проводить контрольные мероприятия в соответствии с настоящим Порядком, знакомить руководителя или уполномоченное должностное лицо объекта контроля (далее - представитель объекта контроля) с копией распоряжения на проведение проверки, с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946693" w:rsidRPr="00447377"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1.7.4.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r>
        <w:rPr>
          <w:rFonts w:ascii="Times New Roman" w:hAnsi="Times New Roman" w:cs="Times New Roman"/>
          <w:sz w:val="28"/>
          <w:szCs w:val="28"/>
        </w:rPr>
        <w:t xml:space="preserve">, </w:t>
      </w:r>
      <w:r w:rsidRPr="00447377">
        <w:rPr>
          <w:rFonts w:ascii="Times New Roman" w:hAnsi="Times New Roman" w:cs="Times New Roman"/>
          <w:sz w:val="28"/>
          <w:szCs w:val="28"/>
        </w:rPr>
        <w:t>в течение 3 рабочих дней с даты выявления такого факта по решению главы администрации Михайловского муниципального района.</w:t>
      </w:r>
    </w:p>
    <w:p w:rsidR="00946693" w:rsidRPr="00447377" w:rsidRDefault="00946693" w:rsidP="00946693">
      <w:pPr>
        <w:pStyle w:val="ConsPlusNormal"/>
        <w:ind w:firstLine="709"/>
        <w:jc w:val="both"/>
        <w:rPr>
          <w:rFonts w:ascii="Times New Roman" w:hAnsi="Times New Roman" w:cs="Times New Roman"/>
          <w:sz w:val="28"/>
          <w:szCs w:val="28"/>
        </w:rPr>
      </w:pPr>
      <w:r w:rsidRPr="00447377">
        <w:rPr>
          <w:rFonts w:ascii="Times New Roman" w:hAnsi="Times New Roman" w:cs="Times New Roman"/>
          <w:sz w:val="28"/>
          <w:szCs w:val="28"/>
        </w:rPr>
        <w:t>1.7.5.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или фактах в соответствующий орган (должностному лицу) в течение 10 рабочих дней с даты выявления таких обстоятельств и фактов по решению главы администрации Михайловского муниципального района.</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1.8. Ответственность должностных лиц отдела финансового контроля:</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1.8.1. В случае выявления нарушения положений настоящего Порядка, иных нормативных правовых актов, устанавливающих требования к исполнению внутреннего муниципального финансового контроля, ненадлежащего исполнения служебных обязанностей, совершения противоправных действий (бездействия) при осуществлении внутреннего муниципального финансового контроля, должностные лица, осуществляющие контрольные мероприятия, несут ответственность в соответствии с законодательством Российской Федерации.</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1.9. Во время проведения проверок объект контроля, его руководитель, иные должностные лица или уполномоченные представители обязаны:</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1.9.1 не препятствовать проведению проверки, в том числе обеспечивать право беспрепятственного доступа должностных лиц Отдела финансового контроля на территорию, в помещения с учетом требований законодательства Российской Федерации о защите государственной тайны;</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1.9.2 по письменному запросу представлять в установленные в запросе сроки документы и сведения, необходимые Отделу финансового контроля при проведении проверки;</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1.9.3 обеспечивать необходимые условия для работы должностных лиц Отдела финансового контроля, в том числе предоставлять отдельные помещения для работы, оргтехнику, средства связи (за исключением мобильной связи) и иные необходимые для проведения выездной проверки средства и оборудование.</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1.10. Должностные лица объектов контроля имеют следующие права:</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1.10.1.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1.10.2. Знакомиться с распоряжениями на проведение контрольных мероприятий, программами их проведений, актами проверок (ревизий), заключений, подготовленных по результатам проведения контрольных мероприятий, проведенных должностными лицами отдела финансового контроля;</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1.10.3. Подавать письменные пояснения и возражения на акты контрольных мероприятий;</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1.10.4. Обжаловать решения и действия (бездействие) должностных лиц Отдела финансового контроля в порядке, установленном в соответствии с законодательством Российской Федерации, иными нормативными правовыми актами и настоящим Порядком;</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1.10.5. Осуществлять иные права, предусмотренные законодательством Российской Федерации.</w:t>
      </w:r>
    </w:p>
    <w:p w:rsidR="00946693" w:rsidRDefault="00946693" w:rsidP="00946693">
      <w:pPr>
        <w:pStyle w:val="ConsPlusNormal"/>
        <w:ind w:firstLine="709"/>
        <w:jc w:val="both"/>
        <w:rPr>
          <w:rFonts w:ascii="Times New Roman" w:hAnsi="Times New Roman" w:cs="Times New Roman"/>
          <w:sz w:val="28"/>
          <w:szCs w:val="28"/>
        </w:rPr>
      </w:pPr>
    </w:p>
    <w:p w:rsidR="00946693" w:rsidRPr="00447377" w:rsidRDefault="00946693" w:rsidP="00946693">
      <w:pPr>
        <w:pStyle w:val="ConsPlusNormal"/>
        <w:ind w:firstLine="709"/>
        <w:jc w:val="center"/>
        <w:outlineLvl w:val="1"/>
        <w:rPr>
          <w:rFonts w:ascii="Times New Roman" w:hAnsi="Times New Roman" w:cs="Times New Roman"/>
          <w:b/>
          <w:sz w:val="28"/>
          <w:szCs w:val="28"/>
        </w:rPr>
      </w:pPr>
      <w:r w:rsidRPr="00447377">
        <w:rPr>
          <w:rFonts w:ascii="Times New Roman" w:hAnsi="Times New Roman" w:cs="Times New Roman"/>
          <w:b/>
          <w:sz w:val="28"/>
          <w:szCs w:val="28"/>
        </w:rPr>
        <w:t>2.</w:t>
      </w:r>
      <w:r w:rsidRPr="006D2E59">
        <w:rPr>
          <w:rFonts w:ascii="Times New Roman" w:hAnsi="Times New Roman" w:cs="Times New Roman"/>
          <w:sz w:val="28"/>
          <w:szCs w:val="28"/>
        </w:rPr>
        <w:t xml:space="preserve"> </w:t>
      </w:r>
      <w:r w:rsidRPr="00447377">
        <w:rPr>
          <w:rFonts w:ascii="Times New Roman" w:hAnsi="Times New Roman" w:cs="Times New Roman"/>
          <w:b/>
          <w:sz w:val="28"/>
          <w:szCs w:val="28"/>
        </w:rPr>
        <w:t>Полномочия отдела внутреннего муниципального финансового</w:t>
      </w:r>
    </w:p>
    <w:p w:rsidR="00946693" w:rsidRPr="00447377" w:rsidRDefault="00946693" w:rsidP="00946693">
      <w:pPr>
        <w:pStyle w:val="ConsPlusNormal"/>
        <w:ind w:firstLine="709"/>
        <w:jc w:val="center"/>
        <w:rPr>
          <w:rFonts w:ascii="Times New Roman" w:hAnsi="Times New Roman" w:cs="Times New Roman"/>
          <w:b/>
          <w:sz w:val="28"/>
          <w:szCs w:val="28"/>
        </w:rPr>
      </w:pPr>
      <w:r w:rsidRPr="00447377">
        <w:rPr>
          <w:rFonts w:ascii="Times New Roman" w:hAnsi="Times New Roman" w:cs="Times New Roman"/>
          <w:b/>
          <w:sz w:val="28"/>
          <w:szCs w:val="28"/>
        </w:rPr>
        <w:t>контроля и контроля в сфере закупок по осуществлению</w:t>
      </w:r>
    </w:p>
    <w:p w:rsidR="00946693" w:rsidRPr="00447377" w:rsidRDefault="00946693" w:rsidP="00946693">
      <w:pPr>
        <w:pStyle w:val="ConsPlusNormal"/>
        <w:ind w:firstLine="709"/>
        <w:jc w:val="center"/>
        <w:rPr>
          <w:rFonts w:ascii="Times New Roman" w:hAnsi="Times New Roman" w:cs="Times New Roman"/>
          <w:b/>
          <w:sz w:val="28"/>
          <w:szCs w:val="28"/>
        </w:rPr>
      </w:pPr>
      <w:r w:rsidRPr="00447377">
        <w:rPr>
          <w:rFonts w:ascii="Times New Roman" w:hAnsi="Times New Roman" w:cs="Times New Roman"/>
          <w:b/>
          <w:sz w:val="28"/>
          <w:szCs w:val="28"/>
        </w:rPr>
        <w:t>внутреннего муниципального финансового контроля</w:t>
      </w:r>
    </w:p>
    <w:p w:rsidR="00946693" w:rsidRPr="00447377" w:rsidRDefault="00946693" w:rsidP="00946693">
      <w:pPr>
        <w:pStyle w:val="ConsPlusNormal"/>
        <w:ind w:firstLine="709"/>
        <w:jc w:val="center"/>
        <w:rPr>
          <w:rFonts w:ascii="Times New Roman" w:hAnsi="Times New Roman" w:cs="Times New Roman"/>
          <w:b/>
          <w:sz w:val="28"/>
          <w:szCs w:val="28"/>
        </w:rPr>
      </w:pPr>
      <w:r w:rsidRPr="00447377">
        <w:rPr>
          <w:rFonts w:ascii="Times New Roman" w:hAnsi="Times New Roman" w:cs="Times New Roman"/>
          <w:b/>
          <w:sz w:val="28"/>
          <w:szCs w:val="28"/>
        </w:rPr>
        <w:t>в сфере бюджетных правоотношений</w:t>
      </w:r>
    </w:p>
    <w:p w:rsidR="00946693" w:rsidRPr="006D2E59" w:rsidRDefault="00946693" w:rsidP="00946693">
      <w:pPr>
        <w:pStyle w:val="ConsPlusNormal"/>
        <w:ind w:firstLine="709"/>
        <w:jc w:val="both"/>
        <w:rPr>
          <w:rFonts w:ascii="Times New Roman" w:hAnsi="Times New Roman" w:cs="Times New Roman"/>
          <w:sz w:val="28"/>
          <w:szCs w:val="28"/>
        </w:rPr>
      </w:pP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2.1. Полномочиями Отдела финансового контроля по осуществлению внутреннего муниципального финансового контроля в сфере бюджетных правоотношений являются:</w:t>
      </w:r>
    </w:p>
    <w:p w:rsidR="00946693" w:rsidRPr="006D2E59" w:rsidRDefault="00946693" w:rsidP="00946693">
      <w:pPr>
        <w:pStyle w:val="ConsPlusNormal"/>
        <w:numPr>
          <w:ilvl w:val="0"/>
          <w:numId w:val="16"/>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контроль за соблюдением бюджетного законодательства Российской Федерации и нормативных правовых актов Российской Федерации</w:t>
      </w:r>
      <w:r>
        <w:rPr>
          <w:rFonts w:ascii="Times New Roman" w:hAnsi="Times New Roman" w:cs="Times New Roman"/>
          <w:sz w:val="28"/>
          <w:szCs w:val="28"/>
        </w:rPr>
        <w:t>,</w:t>
      </w:r>
      <w:r w:rsidRPr="006D2E59">
        <w:rPr>
          <w:rFonts w:ascii="Times New Roman" w:hAnsi="Times New Roman" w:cs="Times New Roman"/>
          <w:sz w:val="28"/>
          <w:szCs w:val="28"/>
        </w:rPr>
        <w:t xml:space="preserve"> Приморского края и Михайловского муниципального района, регулирующих бюджетные правоотношения;</w:t>
      </w:r>
    </w:p>
    <w:p w:rsidR="00946693" w:rsidRPr="006D2E59" w:rsidRDefault="00946693" w:rsidP="00946693">
      <w:pPr>
        <w:pStyle w:val="ConsPlusNormal"/>
        <w:numPr>
          <w:ilvl w:val="0"/>
          <w:numId w:val="16"/>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46693" w:rsidRPr="00447377" w:rsidRDefault="00946693" w:rsidP="00946693">
      <w:pPr>
        <w:autoSpaceDE w:val="0"/>
        <w:autoSpaceDN w:val="0"/>
        <w:adjustRightInd w:val="0"/>
        <w:spacing w:after="0" w:line="240" w:lineRule="auto"/>
        <w:ind w:firstLine="709"/>
        <w:jc w:val="both"/>
        <w:rPr>
          <w:rFonts w:ascii="Times New Roman" w:hAnsi="Times New Roman" w:cs="Times New Roman"/>
          <w:sz w:val="28"/>
          <w:szCs w:val="28"/>
        </w:rPr>
      </w:pPr>
      <w:r w:rsidRPr="006D2E59">
        <w:rPr>
          <w:rFonts w:ascii="Times New Roman" w:hAnsi="Times New Roman" w:cs="Times New Roman"/>
          <w:sz w:val="28"/>
          <w:szCs w:val="28"/>
        </w:rPr>
        <w:t>2.2. Предметом контроля в сфере бюджетных правоотношений является соблюдение законности использования средств районного бюджета</w:t>
      </w:r>
      <w:r>
        <w:rPr>
          <w:rFonts w:ascii="Times New Roman" w:hAnsi="Times New Roman" w:cs="Times New Roman"/>
          <w:sz w:val="28"/>
          <w:szCs w:val="28"/>
        </w:rPr>
        <w:t xml:space="preserve">, </w:t>
      </w:r>
      <w:r w:rsidRPr="00447377">
        <w:rPr>
          <w:rFonts w:ascii="Times New Roman" w:hAnsi="Times New Roman" w:cs="Times New Roman"/>
          <w:sz w:val="28"/>
          <w:szCs w:val="28"/>
        </w:rPr>
        <w:t>а также межбюджетных трансфертов и бюджетных кредитов, предоставленных другому бюджету бюджетной системы Российской Федерации из средств районного бюджета.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 из районного бюджета.</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2.3. Контроль в сфере бюджетных правоотношений осуществляется в виде последующего контроля.</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Последующий контроль осуществляется по результатам исполнения районного бюджета в целях установления законности его исполнения, достоверности учета и отчетности.</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2.4. Объектами муниципального финансового контроля (далее - объекты контроля) являются:</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главные распорядители (получатели) средств районного бюджета, главные администраторы доходов районного бюджета, главные администраторы источников финансирования дефицита районного бюджета (далее - главные администраторы средств районного бюджета);</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краевого и федерального бюджетов,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предусмотренными муниципальными программами;</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муниципальные учреждения (казенные, бюджетные, автономные унитарные);</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хозяйственные товарищества и общества с участием Михайловского муниципального района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юридические лица (за исключением муниципальных учреждений, муниципальных унитарных предприятий, хозяйственных товариществ и обществ с участием Михайловского муниципального района в их уставных (складочных) капиталах, а также коммерческих организаций с долей (вкладов)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районного бюджета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районного бюджета;</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заказчик</w:t>
      </w:r>
      <w:r>
        <w:rPr>
          <w:rFonts w:ascii="Times New Roman" w:hAnsi="Times New Roman" w:cs="Times New Roman"/>
          <w:sz w:val="28"/>
          <w:szCs w:val="28"/>
        </w:rPr>
        <w:t>и</w:t>
      </w:r>
      <w:r w:rsidRPr="006D2E59">
        <w:rPr>
          <w:rFonts w:ascii="Times New Roman" w:hAnsi="Times New Roman" w:cs="Times New Roman"/>
          <w:sz w:val="28"/>
          <w:szCs w:val="28"/>
        </w:rPr>
        <w:t>, контрактны</w:t>
      </w:r>
      <w:r>
        <w:rPr>
          <w:rFonts w:ascii="Times New Roman" w:hAnsi="Times New Roman" w:cs="Times New Roman"/>
          <w:sz w:val="28"/>
          <w:szCs w:val="28"/>
        </w:rPr>
        <w:t>е</w:t>
      </w:r>
      <w:r w:rsidRPr="006D2E59">
        <w:rPr>
          <w:rFonts w:ascii="Times New Roman" w:hAnsi="Times New Roman" w:cs="Times New Roman"/>
          <w:sz w:val="28"/>
          <w:szCs w:val="28"/>
        </w:rPr>
        <w:t xml:space="preserve"> служб</w:t>
      </w:r>
      <w:r>
        <w:rPr>
          <w:rFonts w:ascii="Times New Roman" w:hAnsi="Times New Roman" w:cs="Times New Roman"/>
          <w:sz w:val="28"/>
          <w:szCs w:val="28"/>
        </w:rPr>
        <w:t>ы</w:t>
      </w:r>
      <w:r w:rsidRPr="006D2E59">
        <w:rPr>
          <w:rFonts w:ascii="Times New Roman" w:hAnsi="Times New Roman" w:cs="Times New Roman"/>
          <w:sz w:val="28"/>
          <w:szCs w:val="28"/>
        </w:rPr>
        <w:t>, контрактны</w:t>
      </w:r>
      <w:r>
        <w:rPr>
          <w:rFonts w:ascii="Times New Roman" w:hAnsi="Times New Roman" w:cs="Times New Roman"/>
          <w:sz w:val="28"/>
          <w:szCs w:val="28"/>
        </w:rPr>
        <w:t>е</w:t>
      </w:r>
      <w:r w:rsidRPr="006D2E59">
        <w:rPr>
          <w:rFonts w:ascii="Times New Roman" w:hAnsi="Times New Roman" w:cs="Times New Roman"/>
          <w:sz w:val="28"/>
          <w:szCs w:val="28"/>
        </w:rPr>
        <w:t xml:space="preserve"> управляющи</w:t>
      </w:r>
      <w:r>
        <w:rPr>
          <w:rFonts w:ascii="Times New Roman" w:hAnsi="Times New Roman" w:cs="Times New Roman"/>
          <w:sz w:val="28"/>
          <w:szCs w:val="28"/>
        </w:rPr>
        <w:t>е</w:t>
      </w:r>
      <w:r w:rsidRPr="006D2E59">
        <w:rPr>
          <w:rFonts w:ascii="Times New Roman" w:hAnsi="Times New Roman" w:cs="Times New Roman"/>
          <w:sz w:val="28"/>
          <w:szCs w:val="28"/>
        </w:rPr>
        <w:t>, уполномоченны</w:t>
      </w:r>
      <w:r>
        <w:rPr>
          <w:rFonts w:ascii="Times New Roman" w:hAnsi="Times New Roman" w:cs="Times New Roman"/>
          <w:sz w:val="28"/>
          <w:szCs w:val="28"/>
        </w:rPr>
        <w:t>е</w:t>
      </w:r>
      <w:r w:rsidRPr="006D2E59">
        <w:rPr>
          <w:rFonts w:ascii="Times New Roman" w:hAnsi="Times New Roman" w:cs="Times New Roman"/>
          <w:sz w:val="28"/>
          <w:szCs w:val="28"/>
        </w:rPr>
        <w:t xml:space="preserve"> орган</w:t>
      </w:r>
      <w:r>
        <w:rPr>
          <w:rFonts w:ascii="Times New Roman" w:hAnsi="Times New Roman" w:cs="Times New Roman"/>
          <w:sz w:val="28"/>
          <w:szCs w:val="28"/>
        </w:rPr>
        <w:t>ы</w:t>
      </w:r>
      <w:r w:rsidRPr="006D2E59">
        <w:rPr>
          <w:rFonts w:ascii="Times New Roman" w:hAnsi="Times New Roman" w:cs="Times New Roman"/>
          <w:sz w:val="28"/>
          <w:szCs w:val="28"/>
        </w:rPr>
        <w:t>, уполномоченны</w:t>
      </w:r>
      <w:r>
        <w:rPr>
          <w:rFonts w:ascii="Times New Roman" w:hAnsi="Times New Roman" w:cs="Times New Roman"/>
          <w:sz w:val="28"/>
          <w:szCs w:val="28"/>
        </w:rPr>
        <w:t>е</w:t>
      </w:r>
      <w:r w:rsidRPr="006D2E59">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6D2E59">
        <w:rPr>
          <w:rFonts w:ascii="Times New Roman" w:hAnsi="Times New Roman" w:cs="Times New Roman"/>
          <w:sz w:val="28"/>
          <w:szCs w:val="28"/>
        </w:rPr>
        <w:t>, осуществляющи</w:t>
      </w:r>
      <w:r>
        <w:rPr>
          <w:rFonts w:ascii="Times New Roman" w:hAnsi="Times New Roman" w:cs="Times New Roman"/>
          <w:sz w:val="28"/>
          <w:szCs w:val="28"/>
        </w:rPr>
        <w:t>е</w:t>
      </w:r>
      <w:r w:rsidRPr="006D2E59">
        <w:rPr>
          <w:rFonts w:ascii="Times New Roman" w:hAnsi="Times New Roman" w:cs="Times New Roman"/>
          <w:sz w:val="28"/>
          <w:szCs w:val="28"/>
        </w:rPr>
        <w:t xml:space="preserve"> действия, направленные на осуществление закупок товаров, работ, услуг для обеспечения муниципальных нужд в соответствии с Федеральным </w:t>
      </w:r>
      <w:hyperlink r:id="rId14" w:history="1">
        <w:r w:rsidRPr="006D2E59">
          <w:rPr>
            <w:rFonts w:ascii="Times New Roman" w:hAnsi="Times New Roman" w:cs="Times New Roman"/>
            <w:color w:val="0000FF"/>
            <w:sz w:val="28"/>
            <w:szCs w:val="28"/>
          </w:rPr>
          <w:t>законом</w:t>
        </w:r>
      </w:hyperlink>
      <w:r w:rsidRPr="006D2E59">
        <w:rPr>
          <w:rFonts w:ascii="Times New Roman" w:hAnsi="Times New Roman" w:cs="Times New Roman"/>
          <w:sz w:val="28"/>
          <w:szCs w:val="28"/>
        </w:rPr>
        <w:t xml:space="preserve"> от 05.04.2013 </w:t>
      </w:r>
      <w:r>
        <w:rPr>
          <w:rFonts w:ascii="Times New Roman" w:hAnsi="Times New Roman" w:cs="Times New Roman"/>
          <w:sz w:val="28"/>
          <w:szCs w:val="28"/>
        </w:rPr>
        <w:t>№</w:t>
      </w:r>
      <w:r w:rsidRPr="006D2E59">
        <w:rPr>
          <w:rFonts w:ascii="Times New Roman" w:hAnsi="Times New Roman" w:cs="Times New Roman"/>
          <w:sz w:val="28"/>
          <w:szCs w:val="28"/>
        </w:rPr>
        <w:t xml:space="preserve"> 44-ФЗ </w:t>
      </w:r>
      <w:r>
        <w:rPr>
          <w:rFonts w:ascii="Times New Roman" w:hAnsi="Times New Roman" w:cs="Times New Roman"/>
          <w:sz w:val="28"/>
          <w:szCs w:val="28"/>
        </w:rPr>
        <w:t>«</w:t>
      </w:r>
      <w:r w:rsidRPr="006D2E59">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6D2E59">
        <w:rPr>
          <w:rFonts w:ascii="Times New Roman" w:hAnsi="Times New Roman" w:cs="Times New Roman"/>
          <w:sz w:val="28"/>
          <w:szCs w:val="28"/>
        </w:rPr>
        <w:t>.</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2.5. Проводит проверки, ревизии и обследования в соответствии с настоящим Порядком.</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2.6. Направляет объектам внутреннего муниципального финансового контроля акты, заключения, представления и (или) предписания.</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2.7. Представляет главе Михайловского муниципального района - главе администрации района информацию о выявленных по результатам контроля в установленной сфере нарушениях.</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2.8. Осуществляет внутренний финансовый контроль и внутренний финансовый аудит в соответствии с порядком, установленным администрацией Михайловского муниципального района.</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2.9. Отдел финансового контроля проводит анализ осуществления действий главными распорядителями (получателями) средств районного бюджета, главными администраторами доходов районного бюджета, главными администраторами средств районного бюджета внутреннего финансового контроля и внутреннего финансового аудита в соответствии с настоящим Порядком.</w:t>
      </w:r>
    </w:p>
    <w:p w:rsidR="00946693" w:rsidRPr="006D2E59" w:rsidRDefault="00946693" w:rsidP="00946693">
      <w:pPr>
        <w:pStyle w:val="ConsPlusNormal"/>
        <w:ind w:firstLine="709"/>
        <w:jc w:val="both"/>
        <w:rPr>
          <w:rFonts w:ascii="Times New Roman" w:hAnsi="Times New Roman" w:cs="Times New Roman"/>
          <w:sz w:val="28"/>
          <w:szCs w:val="28"/>
        </w:rPr>
      </w:pPr>
    </w:p>
    <w:p w:rsidR="00946693" w:rsidRPr="00447377" w:rsidRDefault="00946693" w:rsidP="00946693">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3</w:t>
      </w:r>
      <w:r w:rsidRPr="00447377">
        <w:rPr>
          <w:rFonts w:ascii="Times New Roman" w:hAnsi="Times New Roman" w:cs="Times New Roman"/>
          <w:b/>
          <w:sz w:val="28"/>
          <w:szCs w:val="28"/>
        </w:rPr>
        <w:t>. Контрольная деятельность отдела финансового контроля</w:t>
      </w:r>
    </w:p>
    <w:p w:rsidR="00946693" w:rsidRPr="006D2E59" w:rsidRDefault="00946693" w:rsidP="00946693">
      <w:pPr>
        <w:pStyle w:val="ConsPlusNormal"/>
        <w:ind w:firstLine="709"/>
        <w:jc w:val="both"/>
        <w:rPr>
          <w:rFonts w:ascii="Times New Roman" w:hAnsi="Times New Roman" w:cs="Times New Roman"/>
          <w:sz w:val="28"/>
          <w:szCs w:val="28"/>
        </w:rPr>
      </w:pP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.1. Методами контроля, осуществляемыми отделом финансового контроля, являются проверки, ревизии и обследования.</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.1.1. Проверка — это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.1.2. Ревизия - это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.1.3. Обследование — это анализ и оценка состояния определенной сферы деятельности объекта контроля.</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.2. Отдел финансового контроля осуществляет контроль в форме плановых и внеплановых проверок, в виде выездных и камеральных, а также встречных проверок.</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.3.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двадцати </w:t>
      </w:r>
      <w:r w:rsidRPr="00447377">
        <w:rPr>
          <w:rFonts w:ascii="Times New Roman" w:hAnsi="Times New Roman" w:cs="Times New Roman"/>
          <w:sz w:val="28"/>
          <w:szCs w:val="28"/>
        </w:rPr>
        <w:t xml:space="preserve">рабочих </w:t>
      </w:r>
      <w:r w:rsidRPr="006D2E59">
        <w:rPr>
          <w:rFonts w:ascii="Times New Roman" w:hAnsi="Times New Roman" w:cs="Times New Roman"/>
          <w:sz w:val="28"/>
          <w:szCs w:val="28"/>
        </w:rPr>
        <w:t>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применяются.</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.4.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принимается начальником отдела финансового контроля и оформляется распоряжением главы администрации Михайловского муниципального района.</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Обследования также могут проводиться в рамках камеральных и выездных проверок, ревизий по решению начальника отдела финансового контроля.</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.5. Контрольная деятельность подразделяется на плановую и внеплановую.</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 xml:space="preserve">.5.1. Основанием назначения планового контрольного мероприятия является включение контрольного мероприятия в план контрольных мероприятий Отдела финансового контроля в текущем календарном году, составленный по </w:t>
      </w:r>
      <w:hyperlink w:anchor="P340" w:history="1">
        <w:r w:rsidRPr="006D2E59">
          <w:rPr>
            <w:rFonts w:ascii="Times New Roman" w:hAnsi="Times New Roman" w:cs="Times New Roman"/>
            <w:color w:val="0000FF"/>
            <w:sz w:val="28"/>
            <w:szCs w:val="28"/>
          </w:rPr>
          <w:t>форме</w:t>
        </w:r>
      </w:hyperlink>
      <w:r w:rsidRPr="006D2E59">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6D2E59">
        <w:rPr>
          <w:rFonts w:ascii="Times New Roman" w:hAnsi="Times New Roman" w:cs="Times New Roman"/>
          <w:sz w:val="28"/>
          <w:szCs w:val="28"/>
        </w:rPr>
        <w:t xml:space="preserve"> 1 к настоящему Порядку и утвержденный главой администрации Михайловского муниципального района.</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.5.2. Внеплановая контрольная деятельность осуществляется по следующим основаниям:</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поручения главы администрации Михайловского муниципального района;</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обращение правоохранительных органов;</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946693" w:rsidRPr="00447377"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 xml:space="preserve">.6. </w:t>
      </w:r>
      <w:r w:rsidRPr="00447377">
        <w:rPr>
          <w:rFonts w:ascii="Times New Roman" w:hAnsi="Times New Roman" w:cs="Times New Roman"/>
          <w:sz w:val="28"/>
          <w:szCs w:val="28"/>
        </w:rPr>
        <w:t>Запросы о представлении информации, документов и материалов, предусмотренные настоящим Порядком,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.7. Срок представления документов и информации устанавливается в запросе и исчисляется с даты получения запроса. При этом такой срок составляет не менее трех календарных дней.</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.8.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 в течение пяти дней со дня получения постановления о контрольном мероприятии и предоставляются в отдел финансового контроля.</w:t>
      </w:r>
    </w:p>
    <w:p w:rsidR="00946693"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.9. По фактам непредоставления объектом контроля документов и информации или предоставления неполного комплекта документов и информации</w:t>
      </w:r>
      <w:r>
        <w:rPr>
          <w:rFonts w:ascii="Times New Roman" w:hAnsi="Times New Roman" w:cs="Times New Roman"/>
          <w:sz w:val="28"/>
          <w:szCs w:val="28"/>
        </w:rPr>
        <w:t xml:space="preserve"> </w:t>
      </w:r>
      <w:r w:rsidRPr="00447377">
        <w:rPr>
          <w:rFonts w:ascii="Times New Roman" w:hAnsi="Times New Roman" w:cs="Times New Roman"/>
          <w:sz w:val="28"/>
          <w:szCs w:val="28"/>
        </w:rPr>
        <w:t>по запросу Отдела финансового контроля</w:t>
      </w:r>
      <w:r w:rsidRPr="006D2E59">
        <w:rPr>
          <w:rFonts w:ascii="Times New Roman" w:hAnsi="Times New Roman" w:cs="Times New Roman"/>
          <w:sz w:val="28"/>
          <w:szCs w:val="28"/>
        </w:rPr>
        <w:t xml:space="preserve">, воспрепятствования проведению контрольного мероприятия или уклонения от контрольного мероприятия, должностное лицо Отдела финансового контроля, осуществляющее контрольное мероприятие, составляет акт в соответствии с </w:t>
      </w:r>
      <w:hyperlink w:anchor="P397" w:history="1">
        <w:r w:rsidRPr="006D2E59">
          <w:rPr>
            <w:rFonts w:ascii="Times New Roman" w:hAnsi="Times New Roman" w:cs="Times New Roman"/>
            <w:color w:val="0000FF"/>
            <w:sz w:val="28"/>
            <w:szCs w:val="28"/>
          </w:rPr>
          <w:t>формой</w:t>
        </w:r>
      </w:hyperlink>
      <w:r w:rsidRPr="006D2E59">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6D2E59">
        <w:rPr>
          <w:rFonts w:ascii="Times New Roman" w:hAnsi="Times New Roman" w:cs="Times New Roman"/>
          <w:sz w:val="28"/>
          <w:szCs w:val="28"/>
        </w:rPr>
        <w:t xml:space="preserve"> 2 к настоящему Порядку для направления главе администрации Михайловского муниципального района, а также в случае проведения проверки по обращению правоохранительных органов, в орган, по поручению которого осуществлялась проверка</w:t>
      </w:r>
      <w:r>
        <w:rPr>
          <w:rFonts w:ascii="Times New Roman" w:hAnsi="Times New Roman" w:cs="Times New Roman"/>
          <w:sz w:val="28"/>
          <w:szCs w:val="28"/>
        </w:rPr>
        <w:t>.</w:t>
      </w:r>
    </w:p>
    <w:p w:rsidR="00946693" w:rsidRPr="00447377" w:rsidRDefault="00946693" w:rsidP="00946693">
      <w:pPr>
        <w:pStyle w:val="ConsPlusNormal"/>
        <w:ind w:firstLine="709"/>
        <w:jc w:val="both"/>
        <w:rPr>
          <w:rFonts w:ascii="Times New Roman" w:hAnsi="Times New Roman" w:cs="Times New Roman"/>
          <w:sz w:val="28"/>
          <w:szCs w:val="28"/>
        </w:rPr>
      </w:pPr>
      <w:bookmarkStart w:id="5" w:name="_Hlk517431098"/>
      <w:r w:rsidRPr="00447377">
        <w:rPr>
          <w:rFonts w:ascii="Times New Roman" w:hAnsi="Times New Roman" w:cs="Times New Roman"/>
          <w:sz w:val="28"/>
          <w:szCs w:val="28"/>
        </w:rPr>
        <w:t>В случае непредставления или несвоевременного представления документов и информации по запросу Отдела финансового контроля в соответствии с подпунктом 1.6.1 пункта 1.6 раздела 1 Порядка либо представления заведомо недостоверных документов и информации Отделом финансового контроля применяются меры ответственности в соответствии с законодательством Российской Федерации об административных правонарушениях</w:t>
      </w:r>
      <w:r>
        <w:rPr>
          <w:rFonts w:ascii="Times New Roman" w:hAnsi="Times New Roman" w:cs="Times New Roman"/>
          <w:sz w:val="28"/>
          <w:szCs w:val="28"/>
        </w:rPr>
        <w:t>.</w:t>
      </w:r>
    </w:p>
    <w:bookmarkEnd w:id="5"/>
    <w:p w:rsidR="00946693" w:rsidRPr="00447377"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w:t>
      </w:r>
      <w:r>
        <w:rPr>
          <w:rFonts w:ascii="Times New Roman" w:hAnsi="Times New Roman" w:cs="Times New Roman"/>
          <w:sz w:val="28"/>
          <w:szCs w:val="28"/>
        </w:rPr>
        <w:t>10.</w:t>
      </w:r>
      <w:r w:rsidRPr="006D2E59">
        <w:rPr>
          <w:rFonts w:ascii="Times New Roman" w:hAnsi="Times New Roman" w:cs="Times New Roman"/>
          <w:sz w:val="28"/>
          <w:szCs w:val="28"/>
        </w:rPr>
        <w:t xml:space="preserve"> Документы, составляемые и получаемые должностными лицами Отдела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Отдела финансового контроля</w:t>
      </w:r>
      <w:r>
        <w:rPr>
          <w:rFonts w:ascii="Times New Roman" w:hAnsi="Times New Roman" w:cs="Times New Roman"/>
          <w:sz w:val="28"/>
          <w:szCs w:val="28"/>
        </w:rPr>
        <w:t xml:space="preserve">, </w:t>
      </w:r>
      <w:r w:rsidRPr="00447377">
        <w:rPr>
          <w:rFonts w:ascii="Times New Roman" w:hAnsi="Times New Roman" w:cs="Times New Roman"/>
          <w:sz w:val="28"/>
          <w:szCs w:val="28"/>
        </w:rPr>
        <w:t>в том числе с применением автоматизированных информационных систем.</w:t>
      </w:r>
    </w:p>
    <w:p w:rsidR="00946693" w:rsidRPr="006D2E59" w:rsidRDefault="00946693" w:rsidP="00946693">
      <w:pPr>
        <w:pStyle w:val="ConsPlusNormal"/>
        <w:ind w:firstLine="709"/>
        <w:jc w:val="both"/>
        <w:rPr>
          <w:rFonts w:ascii="Times New Roman" w:hAnsi="Times New Roman" w:cs="Times New Roman"/>
          <w:sz w:val="28"/>
          <w:szCs w:val="28"/>
        </w:rPr>
      </w:pPr>
    </w:p>
    <w:p w:rsidR="00946693" w:rsidRPr="00447377" w:rsidRDefault="00946693" w:rsidP="00946693">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4</w:t>
      </w:r>
      <w:r w:rsidRPr="00447377">
        <w:rPr>
          <w:rFonts w:ascii="Times New Roman" w:hAnsi="Times New Roman" w:cs="Times New Roman"/>
          <w:b/>
          <w:sz w:val="28"/>
          <w:szCs w:val="28"/>
        </w:rPr>
        <w:t>. Требования к планированию деятельности по контролю</w:t>
      </w:r>
    </w:p>
    <w:p w:rsidR="00946693" w:rsidRPr="006D2E59" w:rsidRDefault="00946693" w:rsidP="00946693">
      <w:pPr>
        <w:pStyle w:val="ConsPlusNormal"/>
        <w:ind w:firstLine="709"/>
        <w:jc w:val="both"/>
        <w:rPr>
          <w:rFonts w:ascii="Times New Roman" w:hAnsi="Times New Roman" w:cs="Times New Roman"/>
          <w:sz w:val="28"/>
          <w:szCs w:val="28"/>
        </w:rPr>
      </w:pP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.1. Составление плана контрольных мероприятий Отдела финансового контроля осуществляется с соблюдением следующих условий:</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.1.1. Обеспечение равномерности нагрузки на участников контрольных мероприятий;</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.1.2.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.2. Отбор контрольных мероприятий осуществляется исходя из следующих критериев:</w:t>
      </w:r>
    </w:p>
    <w:p w:rsidR="00946693" w:rsidRPr="006D2E59" w:rsidRDefault="00946693" w:rsidP="00946693">
      <w:pPr>
        <w:pStyle w:val="ConsPlusNormal"/>
        <w:ind w:firstLine="709"/>
        <w:jc w:val="both"/>
        <w:rPr>
          <w:rFonts w:ascii="Times New Roman" w:hAnsi="Times New Roman" w:cs="Times New Roman"/>
          <w:sz w:val="28"/>
          <w:szCs w:val="28"/>
        </w:rPr>
      </w:pPr>
      <w:bookmarkStart w:id="6" w:name="P177"/>
      <w:bookmarkEnd w:id="6"/>
      <w:r>
        <w:rPr>
          <w:rFonts w:ascii="Times New Roman" w:hAnsi="Times New Roman" w:cs="Times New Roman"/>
          <w:sz w:val="28"/>
          <w:szCs w:val="28"/>
        </w:rPr>
        <w:t>4</w:t>
      </w:r>
      <w:r w:rsidRPr="006D2E59">
        <w:rPr>
          <w:rFonts w:ascii="Times New Roman" w:hAnsi="Times New Roman" w:cs="Times New Roman"/>
          <w:sz w:val="28"/>
          <w:szCs w:val="28"/>
        </w:rPr>
        <w:t>.2.1.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объемы бюджетных расходов;</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.2.2. Оценка состояния внутреннего финансового контроля в отношении объекта контроля, полученная в результате проведения Отделом финансового контроля анализа осуществления главными распорядителями средств районного бюджета внутреннего финансового контроля.</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.2.3. Длительность периода, прошедшего с момента проведения идентичного контрольного мероприятия (если период превышает три года, данный критерий имеет наибольший вес среди критериев отбора);</w:t>
      </w:r>
    </w:p>
    <w:p w:rsidR="00946693" w:rsidRPr="006D2E59" w:rsidRDefault="00946693" w:rsidP="00946693">
      <w:pPr>
        <w:pStyle w:val="ConsPlusNormal"/>
        <w:ind w:firstLine="709"/>
        <w:jc w:val="both"/>
        <w:rPr>
          <w:rFonts w:ascii="Times New Roman" w:hAnsi="Times New Roman" w:cs="Times New Roman"/>
          <w:sz w:val="28"/>
          <w:szCs w:val="28"/>
        </w:rPr>
      </w:pPr>
      <w:bookmarkStart w:id="7" w:name="P180"/>
      <w:bookmarkEnd w:id="7"/>
      <w:r>
        <w:rPr>
          <w:rFonts w:ascii="Times New Roman" w:hAnsi="Times New Roman" w:cs="Times New Roman"/>
          <w:sz w:val="28"/>
          <w:szCs w:val="28"/>
        </w:rPr>
        <w:t>4</w:t>
      </w:r>
      <w:r w:rsidRPr="006D2E59">
        <w:rPr>
          <w:rFonts w:ascii="Times New Roman" w:hAnsi="Times New Roman" w:cs="Times New Roman"/>
          <w:sz w:val="28"/>
          <w:szCs w:val="28"/>
        </w:rPr>
        <w:t>.2.4. Информация о наличии признаков нарушений, поступившая от правоохранительных и иных государственных органов, органов местного самоуправления, а также выявленная по результатам анализа данных единой информационной системы в сфере закупок.</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.3.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.4. Формирование плана контрольных мероприятий осуществляется с учетом информации о планируемых (проводимых) иными органами идентичных контрольных мероприятиях в целях исключения дублирования деятельности по контролю.</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В целях настоящего Порядка под идентичным контрольным мероприятием понимается контрольное мероприятие, в рамках которого иными органами проводятся (планируются к проведению) контрольные действия в отношении деятельности объекта контроля, которые могут быть проведены Отделом финансового контроля.</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.5. При составлении Плана контрольной деятельности мероприятий периодичность проведения контрольных мероприятий устанавливается начальником Отдела финансового контроля, исходя из организационных, кадровых ресурсов Отдела финансового контроля, но не чаще одного раза в год.</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.6. В Плане контрольной деятельности указываются:</w:t>
      </w:r>
    </w:p>
    <w:p w:rsidR="00946693" w:rsidRPr="006D2E59" w:rsidRDefault="00946693" w:rsidP="00946693">
      <w:pPr>
        <w:pStyle w:val="ConsPlusNormal"/>
        <w:numPr>
          <w:ilvl w:val="0"/>
          <w:numId w:val="12"/>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наименование контрольного мероприятия;</w:t>
      </w:r>
    </w:p>
    <w:p w:rsidR="00946693" w:rsidRPr="006D2E59" w:rsidRDefault="00946693" w:rsidP="00946693">
      <w:pPr>
        <w:pStyle w:val="ConsPlusNormal"/>
        <w:numPr>
          <w:ilvl w:val="0"/>
          <w:numId w:val="12"/>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наименование объекта контроля;</w:t>
      </w:r>
    </w:p>
    <w:p w:rsidR="00946693" w:rsidRPr="006D2E59" w:rsidRDefault="00946693" w:rsidP="00946693">
      <w:pPr>
        <w:pStyle w:val="ConsPlusNormal"/>
        <w:numPr>
          <w:ilvl w:val="0"/>
          <w:numId w:val="12"/>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форма контрольного мероприятия;</w:t>
      </w:r>
    </w:p>
    <w:p w:rsidR="00946693" w:rsidRPr="006D2E59" w:rsidRDefault="00946693" w:rsidP="00946693">
      <w:pPr>
        <w:pStyle w:val="ConsPlusNormal"/>
        <w:numPr>
          <w:ilvl w:val="0"/>
          <w:numId w:val="12"/>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проверяемый период;</w:t>
      </w:r>
    </w:p>
    <w:p w:rsidR="00946693" w:rsidRPr="006D2E59" w:rsidRDefault="00946693" w:rsidP="00946693">
      <w:pPr>
        <w:pStyle w:val="ConsPlusNormal"/>
        <w:numPr>
          <w:ilvl w:val="0"/>
          <w:numId w:val="12"/>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дата (месяц) проведения контрольных мероприятий.</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.7. План контрольной деятельности утверждается главой администрации Михайловского муниципального района до 31 декабря года, предшествующего году проведения плановых контрольных мероприятий.</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Внесение изменений в План контрольной деятельности осуществляется:</w:t>
      </w:r>
    </w:p>
    <w:p w:rsidR="00946693" w:rsidRPr="006D2E59" w:rsidRDefault="00946693" w:rsidP="00946693">
      <w:pPr>
        <w:pStyle w:val="ConsPlusNormal"/>
        <w:numPr>
          <w:ilvl w:val="0"/>
          <w:numId w:val="13"/>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на основании предложений Отдела финансового контроля, о проведении дополнительных контрольных мероприятий, удовлетворяющих критериям отбора, установленным </w:t>
      </w:r>
      <w:hyperlink w:anchor="P177" w:history="1">
        <w:r w:rsidRPr="006D2E59">
          <w:rPr>
            <w:rFonts w:ascii="Times New Roman" w:hAnsi="Times New Roman" w:cs="Times New Roman"/>
            <w:color w:val="0000FF"/>
            <w:sz w:val="28"/>
            <w:szCs w:val="28"/>
          </w:rPr>
          <w:t xml:space="preserve">п. п. </w:t>
        </w:r>
        <w:r>
          <w:rPr>
            <w:rFonts w:ascii="Times New Roman" w:hAnsi="Times New Roman" w:cs="Times New Roman"/>
            <w:color w:val="0000FF"/>
            <w:sz w:val="28"/>
            <w:szCs w:val="28"/>
          </w:rPr>
          <w:t>4</w:t>
        </w:r>
        <w:r w:rsidRPr="006D2E59">
          <w:rPr>
            <w:rFonts w:ascii="Times New Roman" w:hAnsi="Times New Roman" w:cs="Times New Roman"/>
            <w:color w:val="0000FF"/>
            <w:sz w:val="28"/>
            <w:szCs w:val="28"/>
          </w:rPr>
          <w:t>.2.1</w:t>
        </w:r>
      </w:hyperlink>
      <w:r w:rsidRPr="006D2E59">
        <w:rPr>
          <w:rFonts w:ascii="Times New Roman" w:hAnsi="Times New Roman" w:cs="Times New Roman"/>
          <w:sz w:val="28"/>
          <w:szCs w:val="28"/>
        </w:rPr>
        <w:t xml:space="preserve"> - </w:t>
      </w:r>
      <w:hyperlink w:anchor="P180" w:history="1">
        <w:r>
          <w:rPr>
            <w:rFonts w:ascii="Times New Roman" w:hAnsi="Times New Roman" w:cs="Times New Roman"/>
            <w:color w:val="0000FF"/>
            <w:sz w:val="28"/>
            <w:szCs w:val="28"/>
          </w:rPr>
          <w:t>4</w:t>
        </w:r>
        <w:r w:rsidRPr="006D2E59">
          <w:rPr>
            <w:rFonts w:ascii="Times New Roman" w:hAnsi="Times New Roman" w:cs="Times New Roman"/>
            <w:color w:val="0000FF"/>
            <w:sz w:val="28"/>
            <w:szCs w:val="28"/>
          </w:rPr>
          <w:t>.2.4</w:t>
        </w:r>
      </w:hyperlink>
      <w:r w:rsidRPr="006D2E59">
        <w:rPr>
          <w:rFonts w:ascii="Times New Roman" w:hAnsi="Times New Roman" w:cs="Times New Roman"/>
          <w:sz w:val="28"/>
          <w:szCs w:val="28"/>
        </w:rPr>
        <w:t xml:space="preserve"> настоящего Порядка;</w:t>
      </w:r>
    </w:p>
    <w:p w:rsidR="00946693" w:rsidRPr="006D2E59" w:rsidRDefault="00946693" w:rsidP="00946693">
      <w:pPr>
        <w:pStyle w:val="ConsPlusNormal"/>
        <w:numPr>
          <w:ilvl w:val="0"/>
          <w:numId w:val="13"/>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в случае невозможности проведения планового контрольного мероприятия, в связи с ликвидацией или реорганизацией объекта контроля, а также с наступлением обстоятельств непреодолимой силы.</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Изменения в План контрольной деятельности утверждаются главой администрации Михайловского муниципального района.</w:t>
      </w:r>
    </w:p>
    <w:p w:rsidR="00946693" w:rsidRPr="006D2E59" w:rsidRDefault="00946693" w:rsidP="00946693">
      <w:pPr>
        <w:pStyle w:val="ConsPlusNormal"/>
        <w:ind w:firstLine="709"/>
        <w:jc w:val="both"/>
        <w:rPr>
          <w:rFonts w:ascii="Times New Roman" w:hAnsi="Times New Roman" w:cs="Times New Roman"/>
          <w:sz w:val="28"/>
          <w:szCs w:val="28"/>
        </w:rPr>
      </w:pPr>
    </w:p>
    <w:p w:rsidR="00946693" w:rsidRPr="00447377" w:rsidRDefault="00946693" w:rsidP="00946693">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447377">
        <w:rPr>
          <w:rFonts w:ascii="Times New Roman" w:hAnsi="Times New Roman" w:cs="Times New Roman"/>
          <w:b/>
          <w:sz w:val="28"/>
          <w:szCs w:val="28"/>
        </w:rPr>
        <w:t>. Требования к проведению контрольных мероприятий</w:t>
      </w:r>
    </w:p>
    <w:p w:rsidR="00946693" w:rsidRPr="00447377" w:rsidRDefault="00946693" w:rsidP="00946693">
      <w:pPr>
        <w:pStyle w:val="ConsPlusNormal"/>
        <w:ind w:firstLine="709"/>
        <w:jc w:val="both"/>
        <w:rPr>
          <w:rFonts w:ascii="Times New Roman" w:hAnsi="Times New Roman" w:cs="Times New Roman"/>
          <w:b/>
          <w:sz w:val="28"/>
          <w:szCs w:val="28"/>
        </w:rPr>
      </w:pP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946693" w:rsidRPr="006D2E59" w:rsidRDefault="00946693" w:rsidP="00946693">
      <w:pPr>
        <w:pStyle w:val="ConsPlusNormal"/>
        <w:ind w:firstLine="709"/>
        <w:jc w:val="both"/>
        <w:rPr>
          <w:rFonts w:ascii="Times New Roman" w:hAnsi="Times New Roman" w:cs="Times New Roman"/>
          <w:sz w:val="28"/>
          <w:szCs w:val="28"/>
        </w:rPr>
      </w:pPr>
      <w:bookmarkStart w:id="8" w:name="_Hlk517432059"/>
      <w:r>
        <w:rPr>
          <w:rFonts w:ascii="Times New Roman" w:hAnsi="Times New Roman" w:cs="Times New Roman"/>
          <w:sz w:val="28"/>
          <w:szCs w:val="28"/>
        </w:rPr>
        <w:t>5</w:t>
      </w:r>
      <w:r w:rsidRPr="006D2E59">
        <w:rPr>
          <w:rFonts w:ascii="Times New Roman" w:hAnsi="Times New Roman" w:cs="Times New Roman"/>
          <w:sz w:val="28"/>
          <w:szCs w:val="28"/>
        </w:rPr>
        <w:t>.2. Контрольное мероприятие проводится на основании распоряжения главы администрации Михайловского муниципального района о его назначении, в котором указывается:</w:t>
      </w:r>
    </w:p>
    <w:p w:rsidR="00946693" w:rsidRPr="00447377" w:rsidRDefault="00946693" w:rsidP="00946693">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наименование объекта контроля;</w:t>
      </w:r>
    </w:p>
    <w:p w:rsidR="00946693" w:rsidRPr="00447377" w:rsidRDefault="00946693" w:rsidP="00946693">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место нахождения объекта контроля;</w:t>
      </w:r>
    </w:p>
    <w:p w:rsidR="00946693" w:rsidRPr="00447377" w:rsidRDefault="00946693" w:rsidP="00946693">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место фактического осуществления деятельности объекта контроля;</w:t>
      </w:r>
    </w:p>
    <w:p w:rsidR="00946693" w:rsidRPr="00447377" w:rsidRDefault="00946693" w:rsidP="00946693">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проверяемый период;</w:t>
      </w:r>
    </w:p>
    <w:p w:rsidR="00946693" w:rsidRPr="00447377" w:rsidRDefault="00946693" w:rsidP="00946693">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основание проведения контрольного мероприятия;</w:t>
      </w:r>
    </w:p>
    <w:p w:rsidR="00946693" w:rsidRPr="00447377" w:rsidRDefault="00946693" w:rsidP="00946693">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тема контрольного мероприятия;</w:t>
      </w:r>
    </w:p>
    <w:p w:rsidR="00946693" w:rsidRPr="00447377" w:rsidRDefault="00946693" w:rsidP="00946693">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форма контрольного мероприятия;</w:t>
      </w:r>
    </w:p>
    <w:p w:rsidR="00946693" w:rsidRPr="00447377" w:rsidRDefault="00946693" w:rsidP="00946693">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перечень основных вопросов, подлежащих изучению в ходе контрольного мероприятия;</w:t>
      </w:r>
    </w:p>
    <w:p w:rsidR="00946693" w:rsidRPr="00447377" w:rsidRDefault="00946693" w:rsidP="00946693">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состав должностных лиц,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946693" w:rsidRPr="006D2E59" w:rsidRDefault="00946693" w:rsidP="00946693">
      <w:pPr>
        <w:pStyle w:val="ConsPlusNormal"/>
        <w:numPr>
          <w:ilvl w:val="0"/>
          <w:numId w:val="1"/>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срок проведения контрольного мероприятия.</w:t>
      </w:r>
    </w:p>
    <w:bookmarkEnd w:id="8"/>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.3. На основании распоряжения администрации Михайловского муниципального района о назначении контрольного мероприятия:</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 xml:space="preserve">.3.1. Оформляется удостоверение на проведение контрольного мероприятия в соответствии с </w:t>
      </w:r>
      <w:hyperlink w:anchor="P460" w:history="1">
        <w:r w:rsidRPr="006D2E59">
          <w:rPr>
            <w:rFonts w:ascii="Times New Roman" w:hAnsi="Times New Roman" w:cs="Times New Roman"/>
            <w:color w:val="0000FF"/>
            <w:sz w:val="28"/>
            <w:szCs w:val="28"/>
          </w:rPr>
          <w:t>формой</w:t>
        </w:r>
      </w:hyperlink>
      <w:r w:rsidRPr="006D2E59">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6D2E59">
        <w:rPr>
          <w:rFonts w:ascii="Times New Roman" w:hAnsi="Times New Roman" w:cs="Times New Roman"/>
          <w:sz w:val="28"/>
          <w:szCs w:val="28"/>
        </w:rPr>
        <w:t xml:space="preserve"> 3 к настоящему Порядку, и регистрируется в журнале регистрации удостоверений по </w:t>
      </w:r>
      <w:hyperlink w:anchor="P508" w:history="1">
        <w:r w:rsidRPr="006D2E59">
          <w:rPr>
            <w:rFonts w:ascii="Times New Roman" w:hAnsi="Times New Roman" w:cs="Times New Roman"/>
            <w:color w:val="0000FF"/>
            <w:sz w:val="28"/>
            <w:szCs w:val="28"/>
          </w:rPr>
          <w:t>форме</w:t>
        </w:r>
      </w:hyperlink>
      <w:r w:rsidRPr="006D2E59">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6D2E59">
        <w:rPr>
          <w:rFonts w:ascii="Times New Roman" w:hAnsi="Times New Roman" w:cs="Times New Roman"/>
          <w:sz w:val="28"/>
          <w:szCs w:val="28"/>
        </w:rPr>
        <w:t xml:space="preserve"> 4 к настоящему Порядку.</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.3.2. Составляется программа контрольного мероприятия.</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Программа контрольного мероприятия должна содержать:</w:t>
      </w:r>
    </w:p>
    <w:p w:rsidR="00946693" w:rsidRPr="006D2E59" w:rsidRDefault="00946693" w:rsidP="00946693">
      <w:pPr>
        <w:pStyle w:val="ConsPlusNormal"/>
        <w:numPr>
          <w:ilvl w:val="0"/>
          <w:numId w:val="10"/>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наименование объекта (объектов) контроля;</w:t>
      </w:r>
    </w:p>
    <w:p w:rsidR="00946693" w:rsidRPr="006D2E59" w:rsidRDefault="00946693" w:rsidP="00946693">
      <w:pPr>
        <w:pStyle w:val="ConsPlusNormal"/>
        <w:numPr>
          <w:ilvl w:val="0"/>
          <w:numId w:val="10"/>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форму контрольного мероприятия (вид внутреннего муниципального финансового контроля (предварительный или последующий контроль) и метод осуществления контрольного мероприятия (камеральная или выездная (встречная) проверка, ревизия, обследование);</w:t>
      </w:r>
    </w:p>
    <w:p w:rsidR="00946693" w:rsidRPr="006D2E59" w:rsidRDefault="00946693" w:rsidP="00946693">
      <w:pPr>
        <w:pStyle w:val="ConsPlusNormal"/>
        <w:numPr>
          <w:ilvl w:val="0"/>
          <w:numId w:val="10"/>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перечень основных вопросов, подлежащих изучению в ходе контрольного мероприятия.</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При составлении программы контрольного мероприятия проводится сбор и анализ информации об объекте контроля, в том числе информации, содержащейся в единой информационной системе в сфере закупок, информации о состоянии системы финансового управления (финансового менеджмента) и внутреннего финансового контроля.</w:t>
      </w:r>
    </w:p>
    <w:p w:rsidR="00946693"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Программа контрольного мероприятия (внесение изменений в нее) утверждается начальником Отдела финансового контроля.</w:t>
      </w:r>
    </w:p>
    <w:p w:rsidR="00946693" w:rsidRPr="00447377" w:rsidRDefault="00946693" w:rsidP="00946693">
      <w:pPr>
        <w:pStyle w:val="ConsPlusNormal"/>
        <w:ind w:firstLine="709"/>
        <w:jc w:val="both"/>
        <w:rPr>
          <w:rFonts w:ascii="Times New Roman" w:hAnsi="Times New Roman" w:cs="Times New Roman"/>
          <w:sz w:val="28"/>
          <w:szCs w:val="28"/>
        </w:rPr>
      </w:pPr>
      <w:bookmarkStart w:id="9" w:name="_Hlk517432616"/>
      <w:r>
        <w:rPr>
          <w:rFonts w:ascii="Times New Roman" w:hAnsi="Times New Roman" w:cs="Times New Roman"/>
          <w:sz w:val="28"/>
          <w:szCs w:val="28"/>
        </w:rPr>
        <w:t>5</w:t>
      </w:r>
      <w:r w:rsidRPr="00447377">
        <w:rPr>
          <w:rFonts w:ascii="Times New Roman" w:hAnsi="Times New Roman" w:cs="Times New Roman"/>
          <w:sz w:val="28"/>
          <w:szCs w:val="28"/>
        </w:rPr>
        <w:t xml:space="preserve">.3.3. Замена должностного лица, </w:t>
      </w:r>
      <w:r>
        <w:rPr>
          <w:rFonts w:ascii="Times New Roman" w:hAnsi="Times New Roman" w:cs="Times New Roman"/>
          <w:sz w:val="28"/>
          <w:szCs w:val="28"/>
        </w:rPr>
        <w:t xml:space="preserve">участвующего в проверке, </w:t>
      </w:r>
      <w:r w:rsidRPr="00447377">
        <w:rPr>
          <w:rFonts w:ascii="Times New Roman" w:hAnsi="Times New Roman" w:cs="Times New Roman"/>
          <w:sz w:val="28"/>
          <w:szCs w:val="28"/>
        </w:rPr>
        <w:t>оформляется распоряжением главы администрации Михайловского муниципального района.</w:t>
      </w:r>
    </w:p>
    <w:bookmarkEnd w:id="9"/>
    <w:p w:rsidR="00946693" w:rsidRPr="00447377"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 xml:space="preserve">.4. </w:t>
      </w:r>
      <w:r w:rsidRPr="00196F9C">
        <w:rPr>
          <w:rFonts w:ascii="Times New Roman" w:hAnsi="Times New Roman" w:cs="Times New Roman"/>
          <w:sz w:val="28"/>
          <w:szCs w:val="28"/>
        </w:rPr>
        <w:t>Решение о приостановлении проведения контрольного мероприятия принимается главой администрации Михайловского муниципального района на основании мотивированного обращения начальника Отдела финансового контроля в соответствии с настоящим Порядком. На время приостановления проведения контрольного мероприятия течение его срока прерывается</w:t>
      </w:r>
      <w:r>
        <w:rPr>
          <w:rFonts w:ascii="Times New Roman" w:hAnsi="Times New Roman" w:cs="Times New Roman"/>
          <w:sz w:val="28"/>
          <w:szCs w:val="28"/>
        </w:rPr>
        <w:t xml:space="preserve"> </w:t>
      </w:r>
      <w:r w:rsidRPr="00447377">
        <w:rPr>
          <w:rFonts w:ascii="Times New Roman" w:hAnsi="Times New Roman" w:cs="Times New Roman"/>
          <w:sz w:val="28"/>
          <w:szCs w:val="28"/>
        </w:rPr>
        <w:t>на общий срок не более 30 рабочих дней в следующих случаях:</w:t>
      </w:r>
    </w:p>
    <w:p w:rsidR="00946693" w:rsidRPr="00447377" w:rsidRDefault="00946693" w:rsidP="00946693">
      <w:pPr>
        <w:pStyle w:val="2"/>
        <w:numPr>
          <w:ilvl w:val="1"/>
          <w:numId w:val="6"/>
        </w:numPr>
        <w:spacing w:before="0" w:beforeAutospacing="0" w:after="0" w:afterAutospacing="0"/>
        <w:ind w:left="0" w:firstLine="709"/>
        <w:jc w:val="both"/>
        <w:rPr>
          <w:b w:val="0"/>
          <w:sz w:val="28"/>
          <w:szCs w:val="28"/>
        </w:rPr>
      </w:pPr>
      <w:r w:rsidRPr="00447377">
        <w:rPr>
          <w:b w:val="0"/>
          <w:sz w:val="28"/>
          <w:szCs w:val="28"/>
        </w:rPr>
        <w:t>на период проведения встречной проверки и (или) обследования, но не более чем на 20 рабочих дней;</w:t>
      </w:r>
    </w:p>
    <w:p w:rsidR="00946693" w:rsidRPr="00447377" w:rsidRDefault="00946693" w:rsidP="00946693">
      <w:pPr>
        <w:pStyle w:val="2"/>
        <w:numPr>
          <w:ilvl w:val="1"/>
          <w:numId w:val="6"/>
        </w:numPr>
        <w:spacing w:before="0" w:beforeAutospacing="0" w:after="0" w:afterAutospacing="0"/>
        <w:ind w:left="0" w:firstLine="709"/>
        <w:jc w:val="both"/>
        <w:rPr>
          <w:b w:val="0"/>
          <w:sz w:val="28"/>
          <w:szCs w:val="28"/>
        </w:rPr>
      </w:pPr>
      <w:r w:rsidRPr="00447377">
        <w:rPr>
          <w:b w:val="0"/>
          <w:sz w:val="28"/>
          <w:szCs w:val="28"/>
        </w:rPr>
        <w:t>на период организации и проведения экспертиз, но не более чем на 20 рабочих дней;</w:t>
      </w:r>
    </w:p>
    <w:p w:rsidR="00946693" w:rsidRPr="00447377" w:rsidRDefault="00946693" w:rsidP="00946693">
      <w:pPr>
        <w:pStyle w:val="2"/>
        <w:numPr>
          <w:ilvl w:val="1"/>
          <w:numId w:val="6"/>
        </w:numPr>
        <w:spacing w:before="0" w:beforeAutospacing="0" w:after="0" w:afterAutospacing="0"/>
        <w:ind w:left="0" w:firstLine="709"/>
        <w:jc w:val="both"/>
        <w:rPr>
          <w:b w:val="0"/>
          <w:sz w:val="28"/>
          <w:szCs w:val="28"/>
        </w:rPr>
      </w:pPr>
      <w:r w:rsidRPr="00447377">
        <w:rPr>
          <w:b w:val="0"/>
          <w:sz w:val="28"/>
          <w:szCs w:val="28"/>
        </w:rPr>
        <w:t xml:space="preserve">при отсутствии или неудовлетворительном состоянии бухгалтерского </w:t>
      </w:r>
      <w:r w:rsidRPr="00447377">
        <w:rPr>
          <w:rFonts w:eastAsiaTheme="minorHAnsi"/>
          <w:b w:val="0"/>
          <w:sz w:val="28"/>
          <w:szCs w:val="28"/>
          <w:lang w:eastAsia="en-US"/>
        </w:rPr>
        <w:t>(бюджетного)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отчётности;</w:t>
      </w:r>
    </w:p>
    <w:p w:rsidR="00946693" w:rsidRPr="00447377" w:rsidRDefault="00946693" w:rsidP="00946693">
      <w:pPr>
        <w:pStyle w:val="2"/>
        <w:numPr>
          <w:ilvl w:val="1"/>
          <w:numId w:val="6"/>
        </w:numPr>
        <w:spacing w:before="0" w:beforeAutospacing="0" w:after="0" w:afterAutospacing="0"/>
        <w:ind w:left="0" w:firstLine="709"/>
        <w:jc w:val="both"/>
        <w:rPr>
          <w:b w:val="0"/>
          <w:sz w:val="28"/>
          <w:szCs w:val="28"/>
        </w:rPr>
      </w:pPr>
      <w:r w:rsidRPr="00447377">
        <w:rPr>
          <w:b w:val="0"/>
          <w:sz w:val="28"/>
          <w:szCs w:val="28"/>
        </w:rPr>
        <w:t xml:space="preserve">в случае </w:t>
      </w:r>
      <w:r w:rsidRPr="00447377">
        <w:rPr>
          <w:rFonts w:eastAsiaTheme="minorHAnsi"/>
          <w:b w:val="0"/>
          <w:sz w:val="28"/>
          <w:szCs w:val="28"/>
          <w:lang w:eastAsia="en-US"/>
        </w:rPr>
        <w:t xml:space="preserve">непредставления объектом контроля документов и информации или представления неполного комплекта документов и информации и (или) при воспрепятствовании проведению контрольного мероприятия </w:t>
      </w:r>
      <w:r w:rsidRPr="00447377">
        <w:rPr>
          <w:b w:val="0"/>
          <w:sz w:val="28"/>
          <w:szCs w:val="28"/>
        </w:rPr>
        <w:t>и (или) уклонения от проведения контрольного мероприятия, но не более чем на 20 рабочих дней;</w:t>
      </w:r>
    </w:p>
    <w:p w:rsidR="00946693" w:rsidRPr="00447377" w:rsidRDefault="00946693" w:rsidP="00946693">
      <w:pPr>
        <w:pStyle w:val="2"/>
        <w:numPr>
          <w:ilvl w:val="1"/>
          <w:numId w:val="6"/>
        </w:numPr>
        <w:spacing w:before="0" w:beforeAutospacing="0" w:after="0" w:afterAutospacing="0"/>
        <w:ind w:left="0" w:firstLine="709"/>
        <w:jc w:val="both"/>
        <w:rPr>
          <w:b w:val="0"/>
          <w:sz w:val="28"/>
          <w:szCs w:val="28"/>
        </w:rPr>
      </w:pPr>
      <w:r w:rsidRPr="00447377">
        <w:rPr>
          <w:b w:val="0"/>
          <w:sz w:val="28"/>
          <w:szCs w:val="28"/>
        </w:rPr>
        <w:t xml:space="preserve">на период, необходимый для представления объектом контроля документов и информации по повторному запросу Отдела финансового контроля в соответствии с четвёртым абзацем подпункта </w:t>
      </w:r>
      <w:r>
        <w:rPr>
          <w:b w:val="0"/>
          <w:sz w:val="28"/>
          <w:szCs w:val="28"/>
        </w:rPr>
        <w:t>5</w:t>
      </w:r>
      <w:r w:rsidRPr="00447377">
        <w:rPr>
          <w:b w:val="0"/>
          <w:sz w:val="28"/>
          <w:szCs w:val="28"/>
        </w:rPr>
        <w:t>.8.3 Порядка, но не более чем на 10 рабочих дней;</w:t>
      </w:r>
    </w:p>
    <w:p w:rsidR="00946693" w:rsidRPr="00447377" w:rsidRDefault="00946693" w:rsidP="00946693">
      <w:pPr>
        <w:pStyle w:val="2"/>
        <w:numPr>
          <w:ilvl w:val="1"/>
          <w:numId w:val="6"/>
        </w:numPr>
        <w:spacing w:before="0" w:beforeAutospacing="0" w:after="0" w:afterAutospacing="0"/>
        <w:ind w:left="0" w:firstLine="709"/>
        <w:jc w:val="both"/>
        <w:rPr>
          <w:b w:val="0"/>
          <w:sz w:val="28"/>
          <w:szCs w:val="28"/>
        </w:rPr>
      </w:pPr>
      <w:r w:rsidRPr="00447377">
        <w:rPr>
          <w:b w:val="0"/>
          <w:sz w:val="28"/>
          <w:szCs w:val="28"/>
        </w:rPr>
        <w:t>на период исполнения запросов, направленных в компетентные органы;</w:t>
      </w:r>
    </w:p>
    <w:p w:rsidR="00946693" w:rsidRPr="00447377" w:rsidRDefault="00946693" w:rsidP="00946693">
      <w:pPr>
        <w:pStyle w:val="2"/>
        <w:numPr>
          <w:ilvl w:val="1"/>
          <w:numId w:val="6"/>
        </w:numPr>
        <w:spacing w:before="0" w:beforeAutospacing="0" w:after="0" w:afterAutospacing="0"/>
        <w:ind w:left="0" w:firstLine="709"/>
        <w:jc w:val="both"/>
        <w:rPr>
          <w:b w:val="0"/>
          <w:sz w:val="28"/>
          <w:szCs w:val="28"/>
        </w:rPr>
      </w:pPr>
      <w:r w:rsidRPr="00447377">
        <w:rPr>
          <w:b w:val="0"/>
          <w:sz w:val="28"/>
          <w:szCs w:val="28"/>
        </w:rPr>
        <w:t>на период невозможности исполнения должностным лицом, осуществляющим контрольное мероприятие, своих должностных обязанностей по объективным (не зависящим от него) обстоятельствам;</w:t>
      </w:r>
    </w:p>
    <w:p w:rsidR="00946693" w:rsidRPr="00447377" w:rsidRDefault="00946693" w:rsidP="00946693">
      <w:pPr>
        <w:pStyle w:val="2"/>
        <w:numPr>
          <w:ilvl w:val="1"/>
          <w:numId w:val="6"/>
        </w:numPr>
        <w:spacing w:before="0" w:beforeAutospacing="0" w:after="0" w:afterAutospacing="0"/>
        <w:ind w:left="0" w:firstLine="709"/>
        <w:jc w:val="both"/>
        <w:rPr>
          <w:b w:val="0"/>
          <w:sz w:val="28"/>
          <w:szCs w:val="28"/>
        </w:rPr>
      </w:pPr>
      <w:r w:rsidRPr="00447377">
        <w:rPr>
          <w:b w:val="0"/>
          <w:sz w:val="28"/>
          <w:szCs w:val="28"/>
        </w:rPr>
        <w:t>при необходимости исследования имущества и (или) документов, находящихся не по месту нахождения объекта контроля;</w:t>
      </w:r>
    </w:p>
    <w:p w:rsidR="00946693" w:rsidRPr="00447377" w:rsidRDefault="00946693" w:rsidP="00946693">
      <w:pPr>
        <w:pStyle w:val="2"/>
        <w:numPr>
          <w:ilvl w:val="1"/>
          <w:numId w:val="6"/>
        </w:numPr>
        <w:spacing w:before="0" w:beforeAutospacing="0" w:after="0" w:afterAutospacing="0"/>
        <w:ind w:left="0" w:firstLine="709"/>
        <w:jc w:val="both"/>
        <w:rPr>
          <w:b w:val="0"/>
          <w:sz w:val="28"/>
          <w:szCs w:val="28"/>
        </w:rPr>
      </w:pPr>
      <w:r w:rsidRPr="00447377">
        <w:rPr>
          <w:b w:val="0"/>
          <w:sz w:val="28"/>
          <w:szCs w:val="28"/>
        </w:rPr>
        <w:t xml:space="preserve">при </w:t>
      </w:r>
      <w:r w:rsidRPr="00447377">
        <w:rPr>
          <w:rFonts w:eastAsiaTheme="minorHAnsi"/>
          <w:b w:val="0"/>
          <w:sz w:val="28"/>
          <w:szCs w:val="28"/>
          <w:lang w:eastAsia="en-US"/>
        </w:rPr>
        <w:t>наличии иных обстоятельств, делающих невозможным дальнейшее проведение контрольного мероприятия по причинам, не зависящим от должностных лиц, осуществляющих проведение контрольного мероприятия, включая наступление обстоятельств непреодолимой силы, но не более чем на 20 рабочих дней.</w:t>
      </w:r>
    </w:p>
    <w:p w:rsidR="00946693" w:rsidRPr="00447377"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447377">
        <w:rPr>
          <w:rFonts w:ascii="Times New Roman" w:hAnsi="Times New Roman" w:cs="Times New Roman"/>
          <w:sz w:val="28"/>
          <w:szCs w:val="28"/>
        </w:rPr>
        <w:t>.5. Решение о возобновлении проведения контрольного мероприятия принимается после устранения причин приостановления проведения контрольного мероприятия в срок не более 2 рабочих дней:</w:t>
      </w:r>
    </w:p>
    <w:p w:rsidR="00946693" w:rsidRPr="00447377" w:rsidRDefault="00946693" w:rsidP="00946693">
      <w:pPr>
        <w:pStyle w:val="2"/>
        <w:numPr>
          <w:ilvl w:val="1"/>
          <w:numId w:val="4"/>
        </w:numPr>
        <w:spacing w:before="0" w:beforeAutospacing="0" w:after="0" w:afterAutospacing="0"/>
        <w:ind w:left="0" w:firstLine="709"/>
        <w:jc w:val="both"/>
        <w:rPr>
          <w:b w:val="0"/>
          <w:sz w:val="28"/>
          <w:szCs w:val="28"/>
        </w:rPr>
      </w:pPr>
      <w:r w:rsidRPr="00447377">
        <w:rPr>
          <w:b w:val="0"/>
          <w:sz w:val="28"/>
          <w:szCs w:val="28"/>
        </w:rPr>
        <w:t>после завершения проведения встречной проверки и (или) экспертизы согласно подпунктам «а», «б» пп.</w:t>
      </w:r>
      <w:r>
        <w:rPr>
          <w:b w:val="0"/>
          <w:sz w:val="28"/>
          <w:szCs w:val="28"/>
        </w:rPr>
        <w:t>5</w:t>
      </w:r>
      <w:r w:rsidRPr="00447377">
        <w:rPr>
          <w:b w:val="0"/>
          <w:sz w:val="28"/>
          <w:szCs w:val="28"/>
        </w:rPr>
        <w:t>.4 Порядка;</w:t>
      </w:r>
    </w:p>
    <w:p w:rsidR="00946693" w:rsidRPr="00447377" w:rsidRDefault="00946693" w:rsidP="00946693">
      <w:pPr>
        <w:pStyle w:val="2"/>
        <w:numPr>
          <w:ilvl w:val="1"/>
          <w:numId w:val="4"/>
        </w:numPr>
        <w:spacing w:before="0" w:beforeAutospacing="0" w:after="0" w:afterAutospacing="0"/>
        <w:ind w:left="0" w:firstLine="709"/>
        <w:jc w:val="both"/>
        <w:rPr>
          <w:b w:val="0"/>
          <w:sz w:val="28"/>
          <w:szCs w:val="28"/>
        </w:rPr>
      </w:pPr>
      <w:r w:rsidRPr="00447377">
        <w:rPr>
          <w:b w:val="0"/>
          <w:sz w:val="28"/>
          <w:szCs w:val="28"/>
        </w:rPr>
        <w:t>после устранения причин приостановления проведения проверки, указанных в подпунктах «в», «г», «д», «и» пп.</w:t>
      </w:r>
      <w:r>
        <w:rPr>
          <w:b w:val="0"/>
          <w:sz w:val="28"/>
          <w:szCs w:val="28"/>
        </w:rPr>
        <w:t>5</w:t>
      </w:r>
      <w:r w:rsidRPr="00447377">
        <w:rPr>
          <w:b w:val="0"/>
          <w:sz w:val="28"/>
          <w:szCs w:val="28"/>
        </w:rPr>
        <w:t>.4 Порядка;</w:t>
      </w:r>
    </w:p>
    <w:p w:rsidR="00946693" w:rsidRPr="00447377" w:rsidRDefault="00946693" w:rsidP="00946693">
      <w:pPr>
        <w:pStyle w:val="2"/>
        <w:numPr>
          <w:ilvl w:val="1"/>
          <w:numId w:val="4"/>
        </w:numPr>
        <w:spacing w:before="0" w:beforeAutospacing="0" w:after="0" w:afterAutospacing="0"/>
        <w:ind w:left="0" w:firstLine="709"/>
        <w:jc w:val="both"/>
        <w:rPr>
          <w:b w:val="0"/>
          <w:sz w:val="28"/>
          <w:szCs w:val="28"/>
        </w:rPr>
      </w:pPr>
      <w:r w:rsidRPr="00447377">
        <w:rPr>
          <w:b w:val="0"/>
          <w:sz w:val="28"/>
          <w:szCs w:val="28"/>
        </w:rPr>
        <w:t>после истечения срока приостановления проверки в соответствие с подпунктами «в» - «и» пп.</w:t>
      </w:r>
      <w:r>
        <w:rPr>
          <w:b w:val="0"/>
          <w:sz w:val="28"/>
          <w:szCs w:val="28"/>
        </w:rPr>
        <w:t>5</w:t>
      </w:r>
      <w:r w:rsidRPr="00447377">
        <w:rPr>
          <w:b w:val="0"/>
          <w:sz w:val="28"/>
          <w:szCs w:val="28"/>
        </w:rPr>
        <w:t>.4 Порядка.</w:t>
      </w:r>
    </w:p>
    <w:p w:rsidR="00946693" w:rsidRPr="00447377" w:rsidRDefault="00946693" w:rsidP="00946693">
      <w:pPr>
        <w:pStyle w:val="2"/>
        <w:numPr>
          <w:ilvl w:val="0"/>
          <w:numId w:val="0"/>
        </w:numPr>
        <w:spacing w:before="0" w:beforeAutospacing="0" w:after="0" w:afterAutospacing="0"/>
        <w:ind w:firstLine="709"/>
        <w:jc w:val="both"/>
        <w:rPr>
          <w:b w:val="0"/>
          <w:sz w:val="28"/>
          <w:szCs w:val="28"/>
        </w:rPr>
      </w:pPr>
      <w:r>
        <w:rPr>
          <w:b w:val="0"/>
          <w:sz w:val="28"/>
          <w:szCs w:val="28"/>
        </w:rPr>
        <w:t>5</w:t>
      </w:r>
      <w:r w:rsidRPr="00447377">
        <w:rPr>
          <w:b w:val="0"/>
          <w:sz w:val="28"/>
          <w:szCs w:val="28"/>
        </w:rPr>
        <w:t>.6. Решение о продлении срока проведения контрольного мероприятия, приостановлении, возобновлении проведения контрольного мероприятия принимается главой администрации Михайловского муниципального района на основании мотивированного обращения начальника Отдела финансового контроля и оформляется распоряжением, в котором указываются основания продления срока проведения проверки, приостановления, возобновления проведения проверки.</w:t>
      </w:r>
    </w:p>
    <w:p w:rsidR="00946693" w:rsidRPr="00447377" w:rsidRDefault="00946693" w:rsidP="00946693">
      <w:pPr>
        <w:pStyle w:val="2"/>
        <w:numPr>
          <w:ilvl w:val="0"/>
          <w:numId w:val="0"/>
        </w:numPr>
        <w:spacing w:before="0" w:beforeAutospacing="0" w:after="0" w:afterAutospacing="0"/>
        <w:ind w:firstLine="709"/>
        <w:jc w:val="both"/>
        <w:rPr>
          <w:b w:val="0"/>
          <w:sz w:val="28"/>
          <w:szCs w:val="28"/>
        </w:rPr>
      </w:pPr>
      <w:r w:rsidRPr="00447377">
        <w:rPr>
          <w:b w:val="0"/>
          <w:sz w:val="28"/>
          <w:szCs w:val="28"/>
        </w:rPr>
        <w:t>Копия распоряжения о продлении срока проведения контрольного мероприятия, приостановлении, возобновлении проведения контрольного мероприятия направляется (вручается) объекту контроля в срок не более 3 рабочих дней со дня издания соответствующего распоряжения.</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.7. Порядок проведения обследования:</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.7.1. При проведении обследования осуществляются анализ и оценка состояния определенной сферы деятельности объекта контроля, которое оформляется распоряжением администрации Михайловского муниципального района.</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.7.2.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.7.3. При проведении обследования могут проводиться исследования и экспертизы с использованием фото</w:t>
      </w:r>
      <w:r>
        <w:rPr>
          <w:rFonts w:ascii="Times New Roman" w:hAnsi="Times New Roman" w:cs="Times New Roman"/>
          <w:sz w:val="28"/>
          <w:szCs w:val="28"/>
        </w:rPr>
        <w:t xml:space="preserve"> </w:t>
      </w:r>
      <w:r w:rsidRPr="006D2E59">
        <w:rPr>
          <w:rFonts w:ascii="Times New Roman" w:hAnsi="Times New Roman" w:cs="Times New Roman"/>
          <w:sz w:val="28"/>
          <w:szCs w:val="28"/>
        </w:rPr>
        <w:t>-, видео</w:t>
      </w:r>
      <w:r>
        <w:rPr>
          <w:rFonts w:ascii="Times New Roman" w:hAnsi="Times New Roman" w:cs="Times New Roman"/>
          <w:sz w:val="28"/>
          <w:szCs w:val="28"/>
        </w:rPr>
        <w:t xml:space="preserve"> </w:t>
      </w:r>
      <w:r w:rsidRPr="006D2E59">
        <w:rPr>
          <w:rFonts w:ascii="Times New Roman" w:hAnsi="Times New Roman" w:cs="Times New Roman"/>
          <w:sz w:val="28"/>
          <w:szCs w:val="28"/>
        </w:rPr>
        <w:t>- и аудиотехники, а также иных видов техники и приборов, в том числе измерительных приборов.</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.7.4. По результатам проведения обследования оформляется заключение в двух экземплярах, не позднее последнего дня срока проведения обследования, которое подписывается должностным лицом Отдела финансового контроля, проводящим контрольное мероприятие. Заключение в течение трех рабочих дней со дня его подписания вручается представителю объекта контроля либо направляется заказным почтовым отправлением с уведомлением о вручении или иным способом, свидетельствующим о дате его получения адресатом.</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.7.5. Заключение и иные материалы обследования подлежат рассмотрению главой администрации Михайловского муниципального района в течение 20 рабочих дней со дня подписания заключения.</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.7.6. По итогам рассмотрения заключения, подготовленного по результатам проведения обследования, глава администрации Михайловского муниципального района может назначить проведение выездной проверки (ревизии).</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.8. Порядок проведения камеральной проверки:</w:t>
      </w:r>
    </w:p>
    <w:p w:rsidR="00946693" w:rsidRPr="00017A76"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.8.1. Камеральная проверка проводится по месту нахождения Отдела финансового контроля, на основании бюджетной (бухгалтерской) отчетности и иных документов, представленных объектом контроля по запросам Отдела финансового контроля, а также информации, документов и материалов, полученных в ходе встречных проверок</w:t>
      </w:r>
      <w:r>
        <w:rPr>
          <w:rFonts w:ascii="Times New Roman" w:hAnsi="Times New Roman" w:cs="Times New Roman"/>
          <w:sz w:val="28"/>
          <w:szCs w:val="28"/>
        </w:rPr>
        <w:t xml:space="preserve"> </w:t>
      </w:r>
      <w:r w:rsidRPr="00017A76">
        <w:rPr>
          <w:rFonts w:ascii="Times New Roman" w:hAnsi="Times New Roman" w:cs="Times New Roman"/>
          <w:sz w:val="28"/>
          <w:szCs w:val="28"/>
        </w:rPr>
        <w:t>и в результате анализа данных единой информационной системы в сфере закупок.</w:t>
      </w:r>
    </w:p>
    <w:p w:rsidR="00946693" w:rsidRPr="00017A76"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17A76">
        <w:rPr>
          <w:rFonts w:ascii="Times New Roman" w:hAnsi="Times New Roman" w:cs="Times New Roman"/>
          <w:sz w:val="28"/>
          <w:szCs w:val="28"/>
        </w:rPr>
        <w:t xml:space="preserve">.8.2. Камеральная проверка проводится должностными лицами или одним должностным лицом Отдела финансового контроля в течении 30 рабочих дней со дня получения от объекта контроля информации, документов и материалов, представленных по запросу Отдела финансового контроля. </w:t>
      </w:r>
    </w:p>
    <w:p w:rsidR="00946693"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.8.3. При проведении камеральной проверки в срок ее проведения не засчитываются периоды времени с даты направления запроса Отдела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946693" w:rsidRDefault="00946693" w:rsidP="00946693">
      <w:pPr>
        <w:pStyle w:val="ConsPlusNormal"/>
        <w:ind w:firstLine="709"/>
        <w:jc w:val="both"/>
        <w:rPr>
          <w:rFonts w:ascii="Times New Roman" w:hAnsi="Times New Roman" w:cs="Times New Roman"/>
          <w:sz w:val="28"/>
          <w:szCs w:val="28"/>
        </w:rPr>
      </w:pPr>
      <w:bookmarkStart w:id="10" w:name="_Hlk517445338"/>
      <w:r>
        <w:rPr>
          <w:rFonts w:ascii="Times New Roman" w:hAnsi="Times New Roman" w:cs="Times New Roman"/>
          <w:sz w:val="28"/>
          <w:szCs w:val="28"/>
        </w:rPr>
        <w:t>При проведении камеральной проверки Отделом финансового контроля проводится проверка полноты представленных объектом контроля документов и информации по запросу Отдела финансового контроля в течение 3 рабочих дней со дня получения от объекта контроля таких документов и информации.</w:t>
      </w:r>
    </w:p>
    <w:p w:rsidR="00946693" w:rsidRPr="00017A76" w:rsidRDefault="00946693" w:rsidP="00946693">
      <w:pPr>
        <w:pStyle w:val="2"/>
        <w:numPr>
          <w:ilvl w:val="0"/>
          <w:numId w:val="0"/>
        </w:numPr>
        <w:spacing w:before="0" w:beforeAutospacing="0" w:after="0" w:afterAutospacing="0"/>
        <w:ind w:firstLine="709"/>
        <w:jc w:val="both"/>
        <w:rPr>
          <w:b w:val="0"/>
          <w:sz w:val="28"/>
          <w:szCs w:val="28"/>
        </w:rPr>
      </w:pPr>
      <w:bookmarkStart w:id="11" w:name="_Hlk517444620"/>
      <w:bookmarkEnd w:id="10"/>
      <w:r w:rsidRPr="00017A76">
        <w:rPr>
          <w:b w:val="0"/>
          <w:sz w:val="28"/>
          <w:szCs w:val="28"/>
        </w:rPr>
        <w:t xml:space="preserve">В случае если по результатам проверки полноты представленных объектом контроля документов и информации установлено, что объектом контроля не в полном объёме представлены документы и информация по запросу Отдела финансового контроля, проведение камеральной проверки приостанавливается </w:t>
      </w:r>
      <w:bookmarkStart w:id="12" w:name="_Hlk517269139"/>
      <w:r w:rsidRPr="00017A76">
        <w:rPr>
          <w:b w:val="0"/>
          <w:sz w:val="28"/>
          <w:szCs w:val="28"/>
        </w:rPr>
        <w:t xml:space="preserve">в соответствие с подпунктом «г» пункта </w:t>
      </w:r>
      <w:r>
        <w:rPr>
          <w:b w:val="0"/>
          <w:sz w:val="28"/>
          <w:szCs w:val="28"/>
        </w:rPr>
        <w:t>5</w:t>
      </w:r>
      <w:r w:rsidRPr="00017A76">
        <w:rPr>
          <w:b w:val="0"/>
          <w:sz w:val="28"/>
          <w:szCs w:val="28"/>
        </w:rPr>
        <w:t>.4 Порядка со дня окончания проверки полноты представленных объектом контроля документов и информации.</w:t>
      </w:r>
    </w:p>
    <w:bookmarkEnd w:id="12"/>
    <w:p w:rsidR="00946693" w:rsidRPr="00017A76" w:rsidRDefault="00946693" w:rsidP="00946693">
      <w:pPr>
        <w:pStyle w:val="2"/>
        <w:numPr>
          <w:ilvl w:val="0"/>
          <w:numId w:val="0"/>
        </w:numPr>
        <w:spacing w:before="0" w:beforeAutospacing="0" w:after="0" w:afterAutospacing="0"/>
        <w:ind w:firstLine="709"/>
        <w:jc w:val="both"/>
        <w:rPr>
          <w:b w:val="0"/>
          <w:sz w:val="28"/>
          <w:szCs w:val="28"/>
        </w:rPr>
      </w:pPr>
      <w:r w:rsidRPr="00017A76">
        <w:rPr>
          <w:b w:val="0"/>
          <w:sz w:val="28"/>
          <w:szCs w:val="28"/>
        </w:rPr>
        <w:t>Одновременно с направлением копии решения о приостановлении камеральной проверки в адрес объекта контроля направляется повторный запрос о предоставлении недостающих документов и информации, необходимых для проведения проверки.</w:t>
      </w:r>
    </w:p>
    <w:p w:rsidR="00946693" w:rsidRPr="00017A76" w:rsidRDefault="00946693" w:rsidP="00946693">
      <w:pPr>
        <w:pStyle w:val="2"/>
        <w:numPr>
          <w:ilvl w:val="0"/>
          <w:numId w:val="0"/>
        </w:numPr>
        <w:spacing w:before="0" w:beforeAutospacing="0" w:after="0" w:afterAutospacing="0"/>
        <w:ind w:firstLine="709"/>
        <w:jc w:val="both"/>
        <w:rPr>
          <w:b w:val="0"/>
          <w:sz w:val="28"/>
          <w:szCs w:val="28"/>
        </w:rPr>
      </w:pPr>
      <w:r w:rsidRPr="00017A76">
        <w:rPr>
          <w:b w:val="0"/>
          <w:sz w:val="28"/>
          <w:szCs w:val="28"/>
        </w:rPr>
        <w:t>В случае непредоставления объектом контроля документов и информации по повторному запросу Отдела финансового контроля по истечении срока приостановления проверка возобновляется.</w:t>
      </w:r>
    </w:p>
    <w:p w:rsidR="00946693" w:rsidRPr="00017A76" w:rsidRDefault="00946693" w:rsidP="00946693">
      <w:pPr>
        <w:widowControl w:val="0"/>
        <w:autoSpaceDE w:val="0"/>
        <w:autoSpaceDN w:val="0"/>
        <w:adjustRightInd w:val="0"/>
        <w:spacing w:after="0" w:line="240" w:lineRule="auto"/>
        <w:ind w:firstLine="709"/>
        <w:jc w:val="both"/>
        <w:rPr>
          <w:rFonts w:ascii="Times New Roman" w:hAnsi="Times New Roman"/>
          <w:sz w:val="28"/>
          <w:szCs w:val="28"/>
        </w:rPr>
      </w:pPr>
      <w:bookmarkStart w:id="13" w:name="_Hlk517444771"/>
      <w:bookmarkEnd w:id="11"/>
      <w:r w:rsidRPr="003F0D4B">
        <w:rPr>
          <w:rFonts w:ascii="Times New Roman" w:hAnsi="Times New Roman"/>
          <w:sz w:val="28"/>
          <w:szCs w:val="28"/>
        </w:rPr>
        <w:t xml:space="preserve">При непредставлении или несвоевременном представлении должностными лицами объектов контроля информации, документов и материалов, </w:t>
      </w:r>
      <w:r w:rsidRPr="00017A76">
        <w:rPr>
          <w:rFonts w:ascii="Times New Roman" w:hAnsi="Times New Roman"/>
          <w:sz w:val="28"/>
          <w:szCs w:val="28"/>
        </w:rPr>
        <w:t xml:space="preserve">либо предоставлении заведомо недостоверных документов и информации, по запросу Отдела финансового контроля при проведении камеральной проверки составляется акт утверждённой формы в соответствии с пунктом </w:t>
      </w:r>
      <w:r>
        <w:rPr>
          <w:rFonts w:ascii="Times New Roman" w:hAnsi="Times New Roman"/>
          <w:sz w:val="28"/>
          <w:szCs w:val="28"/>
        </w:rPr>
        <w:t>3</w:t>
      </w:r>
      <w:r w:rsidRPr="00017A76">
        <w:rPr>
          <w:rFonts w:ascii="Times New Roman" w:hAnsi="Times New Roman"/>
          <w:sz w:val="28"/>
          <w:szCs w:val="28"/>
        </w:rPr>
        <w:t xml:space="preserve">.9. Порядка и </w:t>
      </w:r>
      <w:bookmarkStart w:id="14" w:name="_Hlk517448333"/>
      <w:r w:rsidRPr="00017A76">
        <w:rPr>
          <w:rFonts w:ascii="Times New Roman" w:hAnsi="Times New Roman"/>
          <w:sz w:val="28"/>
          <w:szCs w:val="28"/>
        </w:rPr>
        <w:t>применяются меры ответственности в соответствии с законодательством Российской Федерации об административных правонарушениях.</w:t>
      </w:r>
    </w:p>
    <w:bookmarkEnd w:id="14"/>
    <w:p w:rsidR="00946693" w:rsidRPr="00017A76" w:rsidRDefault="00946693" w:rsidP="00946693">
      <w:pPr>
        <w:pStyle w:val="2"/>
        <w:numPr>
          <w:ilvl w:val="0"/>
          <w:numId w:val="0"/>
        </w:numPr>
        <w:spacing w:before="0" w:beforeAutospacing="0" w:after="0" w:afterAutospacing="0"/>
        <w:ind w:firstLine="709"/>
        <w:jc w:val="both"/>
        <w:rPr>
          <w:b w:val="0"/>
          <w:strike/>
          <w:sz w:val="28"/>
          <w:szCs w:val="28"/>
        </w:rPr>
      </w:pPr>
      <w:r w:rsidRPr="00017A76">
        <w:rPr>
          <w:b w:val="0"/>
          <w:sz w:val="28"/>
          <w:szCs w:val="28"/>
        </w:rPr>
        <w:t xml:space="preserve">Срок проведения камеральной проверки может быть продлён не более чем на 10 рабочих дней. Решение о продлении срока камеральной проверки принимается главой администрации Михайловского муниципального района на основании мотивированного обращения начальника Отдела финансового контроля, в соответствии с пунктом </w:t>
      </w:r>
      <w:r>
        <w:rPr>
          <w:b w:val="0"/>
          <w:sz w:val="28"/>
          <w:szCs w:val="28"/>
        </w:rPr>
        <w:t>5</w:t>
      </w:r>
      <w:r w:rsidRPr="00017A76">
        <w:rPr>
          <w:b w:val="0"/>
          <w:sz w:val="28"/>
          <w:szCs w:val="28"/>
        </w:rPr>
        <w:t>.6 настоящего Порядка</w:t>
      </w:r>
    </w:p>
    <w:p w:rsidR="00946693" w:rsidRPr="00017A76" w:rsidRDefault="00946693" w:rsidP="00946693">
      <w:pPr>
        <w:pStyle w:val="2"/>
        <w:numPr>
          <w:ilvl w:val="0"/>
          <w:numId w:val="0"/>
        </w:numPr>
        <w:spacing w:before="0" w:beforeAutospacing="0" w:after="0" w:afterAutospacing="0"/>
        <w:ind w:firstLine="709"/>
        <w:jc w:val="both"/>
        <w:rPr>
          <w:b w:val="0"/>
          <w:sz w:val="28"/>
          <w:szCs w:val="28"/>
        </w:rPr>
      </w:pPr>
      <w:r w:rsidRPr="00017A76">
        <w:rPr>
          <w:b w:val="0"/>
          <w:sz w:val="28"/>
          <w:szCs w:val="28"/>
        </w:rPr>
        <w:t>Основанием продления срока камеральной проверки является получение в ходе проведения проверки информации о наличии в деятельности объекта контроля нарушений бюджетного законодательства Российской Федерации, а также законодательства о контрактной системе в сфере закупок товаров, работ, услуг для обеспечения государственных и муниципальных нужд и принятых в соответствии с ними нормативных правовых (правовых) актов, требующих дополнительного изучения.</w:t>
      </w:r>
    </w:p>
    <w:bookmarkEnd w:id="13"/>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.8.4. При проведении камеральной проверки могут быть проведены встречные проверки и обследования.</w:t>
      </w:r>
    </w:p>
    <w:p w:rsidR="00946693"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.8.5. По результатам камеральной проверки оформляется акт в двух экземплярах, который подписывается должностным</w:t>
      </w:r>
      <w:r>
        <w:rPr>
          <w:rFonts w:ascii="Times New Roman" w:hAnsi="Times New Roman" w:cs="Times New Roman"/>
          <w:sz w:val="28"/>
          <w:szCs w:val="28"/>
        </w:rPr>
        <w:t>и</w:t>
      </w:r>
      <w:r w:rsidRPr="006D2E59">
        <w:rPr>
          <w:rFonts w:ascii="Times New Roman" w:hAnsi="Times New Roman" w:cs="Times New Roman"/>
          <w:sz w:val="28"/>
          <w:szCs w:val="28"/>
        </w:rPr>
        <w:t xml:space="preserve"> лиц</w:t>
      </w:r>
      <w:r>
        <w:rPr>
          <w:rFonts w:ascii="Times New Roman" w:hAnsi="Times New Roman" w:cs="Times New Roman"/>
          <w:sz w:val="28"/>
          <w:szCs w:val="28"/>
        </w:rPr>
        <w:t>ами</w:t>
      </w:r>
      <w:r w:rsidRPr="006D2E59">
        <w:rPr>
          <w:rFonts w:ascii="Times New Roman" w:hAnsi="Times New Roman" w:cs="Times New Roman"/>
          <w:sz w:val="28"/>
          <w:szCs w:val="28"/>
        </w:rPr>
        <w:t>, провод</w:t>
      </w:r>
      <w:r>
        <w:rPr>
          <w:rFonts w:ascii="Times New Roman" w:hAnsi="Times New Roman" w:cs="Times New Roman"/>
          <w:sz w:val="28"/>
          <w:szCs w:val="28"/>
        </w:rPr>
        <w:t>ившими</w:t>
      </w:r>
      <w:r w:rsidRPr="006D2E59">
        <w:rPr>
          <w:rFonts w:ascii="Times New Roman" w:hAnsi="Times New Roman" w:cs="Times New Roman"/>
          <w:sz w:val="28"/>
          <w:szCs w:val="28"/>
        </w:rPr>
        <w:t xml:space="preserve"> проверку, </w:t>
      </w:r>
      <w:r w:rsidRPr="00D8557A">
        <w:rPr>
          <w:rFonts w:ascii="Times New Roman" w:hAnsi="Times New Roman" w:cs="Times New Roman"/>
          <w:sz w:val="28"/>
          <w:szCs w:val="28"/>
        </w:rPr>
        <w:t xml:space="preserve">не позднее последнего дня срока проведения камеральной проверки </w:t>
      </w:r>
      <w:r w:rsidRPr="006D2E59">
        <w:rPr>
          <w:rFonts w:ascii="Times New Roman" w:hAnsi="Times New Roman" w:cs="Times New Roman"/>
          <w:sz w:val="28"/>
          <w:szCs w:val="28"/>
        </w:rPr>
        <w:t>и в течение трех рабочих дней со дня его подписания вручается представителю объекта контроля либо направляется заказным почтовым отправлением с уведомлением о вручении или иным способом, свидетельствующим о дате его получения адресатом.</w:t>
      </w:r>
    </w:p>
    <w:p w:rsidR="00946693" w:rsidRPr="00017A76" w:rsidRDefault="00946693" w:rsidP="00946693">
      <w:pPr>
        <w:pStyle w:val="ConsPlusNormal"/>
        <w:ind w:firstLine="709"/>
        <w:jc w:val="both"/>
        <w:rPr>
          <w:rFonts w:ascii="Times New Roman" w:hAnsi="Times New Roman" w:cs="Times New Roman"/>
          <w:sz w:val="28"/>
          <w:szCs w:val="28"/>
        </w:rPr>
      </w:pPr>
      <w:bookmarkStart w:id="15" w:name="_Hlk517767182"/>
      <w:r w:rsidRPr="00017A76">
        <w:rPr>
          <w:rFonts w:ascii="Times New Roman" w:eastAsiaTheme="minorHAnsi" w:hAnsi="Times New Roman" w:cs="Times New Roman"/>
          <w:sz w:val="28"/>
          <w:szCs w:val="28"/>
          <w:lang w:eastAsia="en-US"/>
        </w:rPr>
        <w:t xml:space="preserve">По результатам камеральной проверки соблюдения законодательства о закупках в срок не более 3 рабочих дней, исчисляемых со дня, следующего за днём окончания срока проведения контрольного мероприятия, оформляется акт, который в срок не более 3 рабочих дней со дня его подписания должен быть вручён (направлен) представителю объекта контроля, </w:t>
      </w:r>
      <w:r w:rsidRPr="00017A76">
        <w:rPr>
          <w:rFonts w:ascii="Times New Roman" w:hAnsi="Times New Roman" w:cs="Times New Roman"/>
          <w:sz w:val="28"/>
          <w:szCs w:val="28"/>
        </w:rPr>
        <w:t>либо направлен заказным почтовым отправлением с уведомлением о вручении или иным способом, свидетельствующим о дате его получения адресатом.</w:t>
      </w:r>
    </w:p>
    <w:bookmarkEnd w:id="15"/>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.8.6. Датой окончания камеральной проверки считается день получения акта камеральной проверки, подписанного представителем объекта контроля.</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 xml:space="preserve">.8.7. Объект контроля вправе представить письменные возражения на акт, оформленный по результатам камеральной проверки, </w:t>
      </w:r>
      <w:r w:rsidRPr="00017A76">
        <w:rPr>
          <w:rFonts w:ascii="Times New Roman" w:hAnsi="Times New Roman" w:cs="Times New Roman"/>
          <w:sz w:val="28"/>
          <w:szCs w:val="28"/>
        </w:rPr>
        <w:t xml:space="preserve">в течение десяти рабочих дней </w:t>
      </w:r>
      <w:r w:rsidRPr="006D2E59">
        <w:rPr>
          <w:rFonts w:ascii="Times New Roman" w:hAnsi="Times New Roman" w:cs="Times New Roman"/>
          <w:sz w:val="28"/>
          <w:szCs w:val="28"/>
        </w:rPr>
        <w:t>со дня получения акта. Письменные возражения объекта контроля проверки приобщаются к материалам проверки.</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.8.8. Материалы камеральной проверки подлежат рассмотрению главой администрации Михайловского муниципального района в течение 10 рабочих дней со дня подписания акта.</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.8.9. По результатам рассмотрения акта и иных материалов камеральной проверки глава администрации Михайловского муниципального района принимает решение:</w:t>
      </w:r>
    </w:p>
    <w:p w:rsidR="00946693" w:rsidRPr="00017A76"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о направлении объекту контроля представления и (или) предписания</w:t>
      </w:r>
      <w:r>
        <w:rPr>
          <w:rFonts w:ascii="Times New Roman" w:hAnsi="Times New Roman" w:cs="Times New Roman"/>
          <w:sz w:val="28"/>
          <w:szCs w:val="28"/>
        </w:rPr>
        <w:t xml:space="preserve">, </w:t>
      </w:r>
      <w:r w:rsidRPr="00017A76">
        <w:rPr>
          <w:rFonts w:ascii="Times New Roman" w:hAnsi="Times New Roman" w:cs="Times New Roman"/>
          <w:sz w:val="28"/>
          <w:szCs w:val="28"/>
        </w:rPr>
        <w:t>в срок не более 5 рабочих дней со дня принятия решения;</w:t>
      </w:r>
    </w:p>
    <w:p w:rsidR="00946693" w:rsidRPr="00017A76" w:rsidRDefault="00946693" w:rsidP="00946693">
      <w:pPr>
        <w:pStyle w:val="ConsPlusNormal"/>
        <w:ind w:firstLine="709"/>
        <w:jc w:val="both"/>
        <w:rPr>
          <w:rFonts w:ascii="Times New Roman" w:hAnsi="Times New Roman" w:cs="Times New Roman"/>
          <w:sz w:val="28"/>
          <w:szCs w:val="28"/>
        </w:rPr>
      </w:pPr>
      <w:r w:rsidRPr="00017A76">
        <w:rPr>
          <w:rFonts w:ascii="Times New Roman" w:hAnsi="Times New Roman" w:cs="Times New Roman"/>
          <w:sz w:val="28"/>
          <w:szCs w:val="28"/>
        </w:rPr>
        <w:t>- о направлении в управление финансов уведомления о применении бюджетных мер принуждения;</w:t>
      </w:r>
    </w:p>
    <w:p w:rsidR="00946693" w:rsidRPr="006D2E59" w:rsidRDefault="00946693" w:rsidP="00946693">
      <w:pPr>
        <w:pStyle w:val="ConsPlusNormal"/>
        <w:ind w:firstLine="709"/>
        <w:jc w:val="both"/>
        <w:rPr>
          <w:rFonts w:ascii="Times New Roman" w:hAnsi="Times New Roman" w:cs="Times New Roman"/>
          <w:sz w:val="28"/>
          <w:szCs w:val="28"/>
        </w:rPr>
      </w:pPr>
      <w:r w:rsidRPr="00017A76">
        <w:rPr>
          <w:rFonts w:ascii="Times New Roman" w:hAnsi="Times New Roman" w:cs="Times New Roman"/>
          <w:sz w:val="28"/>
          <w:szCs w:val="28"/>
        </w:rPr>
        <w:t xml:space="preserve">- о выдаче справки </w:t>
      </w:r>
      <w:r w:rsidRPr="00017A76">
        <w:rPr>
          <w:rFonts w:ascii="Times New Roman" w:hAnsi="Times New Roman"/>
          <w:sz w:val="28"/>
          <w:szCs w:val="28"/>
        </w:rPr>
        <w:t>об отсутствии оснований для направления предписания</w:t>
      </w:r>
      <w:r>
        <w:rPr>
          <w:rFonts w:ascii="Times New Roman" w:hAnsi="Times New Roman"/>
          <w:sz w:val="28"/>
          <w:szCs w:val="28"/>
        </w:rPr>
        <w:t xml:space="preserve"> и (или)</w:t>
      </w:r>
      <w:r w:rsidRPr="00017A76">
        <w:rPr>
          <w:rFonts w:ascii="Times New Roman" w:hAnsi="Times New Roman"/>
          <w:sz w:val="28"/>
          <w:szCs w:val="28"/>
        </w:rPr>
        <w:t xml:space="preserve"> представления и </w:t>
      </w:r>
      <w:r>
        <w:rPr>
          <w:rFonts w:ascii="Times New Roman" w:hAnsi="Times New Roman"/>
          <w:sz w:val="28"/>
          <w:szCs w:val="28"/>
        </w:rPr>
        <w:t xml:space="preserve">(или) </w:t>
      </w:r>
      <w:r w:rsidRPr="00017A76">
        <w:rPr>
          <w:rFonts w:ascii="Times New Roman" w:hAnsi="Times New Roman"/>
          <w:sz w:val="28"/>
          <w:szCs w:val="28"/>
        </w:rPr>
        <w:t>применен</w:t>
      </w:r>
      <w:r>
        <w:rPr>
          <w:rFonts w:ascii="Times New Roman" w:hAnsi="Times New Roman"/>
          <w:color w:val="000000"/>
          <w:sz w:val="28"/>
          <w:szCs w:val="28"/>
        </w:rPr>
        <w:t xml:space="preserve">ия бюджетных </w:t>
      </w:r>
      <w:r w:rsidRPr="006D2E59">
        <w:rPr>
          <w:rFonts w:ascii="Times New Roman" w:hAnsi="Times New Roman" w:cs="Times New Roman"/>
          <w:sz w:val="28"/>
          <w:szCs w:val="28"/>
        </w:rPr>
        <w:t>мер принуждения;</w:t>
      </w:r>
    </w:p>
    <w:p w:rsidR="00946693" w:rsidRPr="00017A76"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 о проведении </w:t>
      </w:r>
      <w:r w:rsidRPr="00017A76">
        <w:rPr>
          <w:rFonts w:ascii="Times New Roman" w:hAnsi="Times New Roman" w:cs="Times New Roman"/>
          <w:sz w:val="28"/>
          <w:szCs w:val="28"/>
        </w:rPr>
        <w:t>внеплановой выездной проверки (ревизии).</w:t>
      </w:r>
    </w:p>
    <w:p w:rsidR="00946693" w:rsidRPr="00017A76"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17A76">
        <w:rPr>
          <w:rFonts w:ascii="Times New Roman" w:hAnsi="Times New Roman" w:cs="Times New Roman"/>
          <w:sz w:val="28"/>
          <w:szCs w:val="28"/>
        </w:rPr>
        <w:t>.9. Порядок проведения выездной проверки.</w:t>
      </w:r>
    </w:p>
    <w:p w:rsidR="00946693" w:rsidRPr="00017A76"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17A76">
        <w:rPr>
          <w:rFonts w:ascii="Times New Roman" w:hAnsi="Times New Roman" w:cs="Times New Roman"/>
          <w:sz w:val="28"/>
          <w:szCs w:val="28"/>
        </w:rPr>
        <w:t>.9.1. Выездная проверка (ревизия) проводится по месту нахождения объекта контроля.</w:t>
      </w:r>
    </w:p>
    <w:p w:rsidR="00946693"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17A76">
        <w:rPr>
          <w:rFonts w:ascii="Times New Roman" w:hAnsi="Times New Roman" w:cs="Times New Roman"/>
          <w:sz w:val="28"/>
          <w:szCs w:val="28"/>
        </w:rPr>
        <w:t>.9.2. Срок проведения выездной проверки (ревизии) составляет не более 45 рабочих дней.</w:t>
      </w:r>
    </w:p>
    <w:p w:rsidR="00946693" w:rsidRPr="00017A76"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17A76">
        <w:rPr>
          <w:rFonts w:ascii="Times New Roman" w:hAnsi="Times New Roman" w:cs="Times New Roman"/>
          <w:sz w:val="28"/>
          <w:szCs w:val="28"/>
        </w:rPr>
        <w:t xml:space="preserve">.9.3. Глава администрации Михайловского муниципального района может продлить срок проведения выездной проверки (ревизии) на основании мотивированного обращения начальника Отдела финансового контроля не более чем на 20 рабочих дней. </w:t>
      </w:r>
    </w:p>
    <w:p w:rsidR="00946693"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 xml:space="preserve">.9.4.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должностное лицо, осуществляющее контрольное мероприятие, составляет акт по </w:t>
      </w:r>
      <w:hyperlink w:anchor="P397" w:history="1">
        <w:r w:rsidRPr="006D2E59">
          <w:rPr>
            <w:rFonts w:ascii="Times New Roman" w:hAnsi="Times New Roman" w:cs="Times New Roman"/>
            <w:color w:val="0000FF"/>
            <w:sz w:val="28"/>
            <w:szCs w:val="28"/>
          </w:rPr>
          <w:t>форме</w:t>
        </w:r>
      </w:hyperlink>
      <w:r w:rsidRPr="006D2E59">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6D2E59">
        <w:rPr>
          <w:rFonts w:ascii="Times New Roman" w:hAnsi="Times New Roman" w:cs="Times New Roman"/>
          <w:sz w:val="28"/>
          <w:szCs w:val="28"/>
        </w:rPr>
        <w:t xml:space="preserve"> 2 к настоящему Порядку.</w:t>
      </w:r>
    </w:p>
    <w:p w:rsidR="00946693" w:rsidRPr="00017A76" w:rsidRDefault="00946693" w:rsidP="00946693">
      <w:pPr>
        <w:pStyle w:val="ConsPlusNormal"/>
        <w:ind w:firstLine="709"/>
        <w:jc w:val="both"/>
        <w:rPr>
          <w:rFonts w:ascii="Times New Roman" w:hAnsi="Times New Roman" w:cs="Times New Roman"/>
          <w:sz w:val="28"/>
          <w:szCs w:val="28"/>
        </w:rPr>
      </w:pPr>
      <w:bookmarkStart w:id="16" w:name="_Hlk517704363"/>
      <w:r w:rsidRPr="00017A76">
        <w:rPr>
          <w:rFonts w:ascii="Times New Roman" w:hAnsi="Times New Roman" w:cs="Times New Roman"/>
          <w:sz w:val="28"/>
          <w:szCs w:val="28"/>
        </w:rPr>
        <w:t>В случае непредставления или несвоевременного представления документов и информации по запросу Отдела финансового контроля в соответствии с подпунктом 1.6.1 пункта 1.6 раздела 1 Порядка либо представления заведомо недостоверных документов и информации Отделом финансового контроля применяются меры ответственности в соответствии с законодательством Российской Федерации об административных правонарушениях.</w:t>
      </w:r>
    </w:p>
    <w:p w:rsidR="00946693" w:rsidRPr="006D2E59" w:rsidRDefault="00946693" w:rsidP="00946693">
      <w:pPr>
        <w:pStyle w:val="ConsPlusNormal"/>
        <w:ind w:firstLine="709"/>
        <w:jc w:val="both"/>
        <w:rPr>
          <w:rFonts w:ascii="Times New Roman" w:hAnsi="Times New Roman" w:cs="Times New Roman"/>
          <w:sz w:val="28"/>
          <w:szCs w:val="28"/>
        </w:rPr>
      </w:pPr>
      <w:bookmarkStart w:id="17" w:name="P248"/>
      <w:bookmarkEnd w:id="16"/>
      <w:bookmarkEnd w:id="17"/>
      <w:r>
        <w:rPr>
          <w:rFonts w:ascii="Times New Roman" w:hAnsi="Times New Roman" w:cs="Times New Roman"/>
          <w:sz w:val="28"/>
          <w:szCs w:val="28"/>
        </w:rPr>
        <w:t>5</w:t>
      </w:r>
      <w:r w:rsidRPr="006D2E59">
        <w:rPr>
          <w:rFonts w:ascii="Times New Roman" w:hAnsi="Times New Roman" w:cs="Times New Roman"/>
          <w:sz w:val="28"/>
          <w:szCs w:val="28"/>
        </w:rPr>
        <w:t>.9.5. Если при проведении выездной проверки (ревизии) выявлено нарушение, которое может быть скрыто, или по выявленным фактам нарушений необходимо принять срочные меры к их устранению, должностное лицо, осуществляющее контрольное мероприятие, обязано самостоятельно, не дожидаясь окончания выездной проверки (ревизии), составить промежуточный акт выездной проверки (ревизии).</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Промежуточный акт выездной проверки (ревизии) подписывается должностным лицом, составившим промежуточный акт выездной проверки (ревизии), а также представителем объекта контроля. К промежуточному акту выездной проверки (ревизии) прилагаются необходимые письменные объяснения соответствующих должностных, материально ответственных и иных лиц объекта контроля.</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В случае обнаружения подделок, подлогов, хищений, злоупотреблений и при необходимости пресечения данных противоправных действий, должностное лицо, осуществляющее контрольное мероприятие,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Акт изъятия документов составляется по </w:t>
      </w:r>
      <w:hyperlink w:anchor="P554" w:history="1">
        <w:r w:rsidRPr="006D2E59">
          <w:rPr>
            <w:rFonts w:ascii="Times New Roman" w:hAnsi="Times New Roman" w:cs="Times New Roman"/>
            <w:color w:val="0000FF"/>
            <w:sz w:val="28"/>
            <w:szCs w:val="28"/>
          </w:rPr>
          <w:t>форме</w:t>
        </w:r>
      </w:hyperlink>
      <w:r w:rsidRPr="006D2E59">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6D2E59">
        <w:rPr>
          <w:rFonts w:ascii="Times New Roman" w:hAnsi="Times New Roman" w:cs="Times New Roman"/>
          <w:sz w:val="28"/>
          <w:szCs w:val="28"/>
        </w:rPr>
        <w:t xml:space="preserve"> 5 к настоящему Порядку и акт опечатывания кассы составляется по </w:t>
      </w:r>
      <w:hyperlink w:anchor="P621" w:history="1">
        <w:r w:rsidRPr="006D2E59">
          <w:rPr>
            <w:rFonts w:ascii="Times New Roman" w:hAnsi="Times New Roman" w:cs="Times New Roman"/>
            <w:color w:val="0000FF"/>
            <w:sz w:val="28"/>
            <w:szCs w:val="28"/>
          </w:rPr>
          <w:t>форме</w:t>
        </w:r>
      </w:hyperlink>
      <w:r w:rsidRPr="006D2E59">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6D2E59">
        <w:rPr>
          <w:rFonts w:ascii="Times New Roman" w:hAnsi="Times New Roman" w:cs="Times New Roman"/>
          <w:sz w:val="28"/>
          <w:szCs w:val="28"/>
        </w:rPr>
        <w:t xml:space="preserve"> 6 к настоящему Порядку.</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Факты, изложенные в промежуточном акте выездной проверки (ревизии), включаются соответственно в акт выездной проверки (ревизии).</w:t>
      </w:r>
    </w:p>
    <w:p w:rsidR="00946693" w:rsidRPr="00017A76"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 xml:space="preserve">.9.6. </w:t>
      </w:r>
      <w:r w:rsidRPr="00017A76">
        <w:rPr>
          <w:rFonts w:ascii="Times New Roman" w:hAnsi="Times New Roman" w:cs="Times New Roman"/>
          <w:sz w:val="28"/>
          <w:szCs w:val="28"/>
        </w:rPr>
        <w:t>На основании мотивированного обращения начальника Отдела финансового контроля глава администрации Михайловского муниципального района может назначить:</w:t>
      </w:r>
    </w:p>
    <w:p w:rsidR="00946693" w:rsidRPr="00017A76" w:rsidRDefault="00946693" w:rsidP="00946693">
      <w:pPr>
        <w:pStyle w:val="ConsPlusNormal"/>
        <w:ind w:firstLine="709"/>
        <w:jc w:val="both"/>
        <w:rPr>
          <w:rFonts w:ascii="Times New Roman" w:hAnsi="Times New Roman" w:cs="Times New Roman"/>
          <w:sz w:val="28"/>
          <w:szCs w:val="28"/>
        </w:rPr>
      </w:pPr>
      <w:r w:rsidRPr="00017A76">
        <w:rPr>
          <w:rFonts w:ascii="Times New Roman" w:hAnsi="Times New Roman" w:cs="Times New Roman"/>
          <w:sz w:val="28"/>
          <w:szCs w:val="28"/>
        </w:rPr>
        <w:t>- проведение обследования;</w:t>
      </w:r>
    </w:p>
    <w:p w:rsidR="00946693" w:rsidRPr="00017A76" w:rsidRDefault="00946693" w:rsidP="00946693">
      <w:pPr>
        <w:pStyle w:val="ConsPlusNormal"/>
        <w:ind w:firstLine="709"/>
        <w:jc w:val="both"/>
        <w:rPr>
          <w:rFonts w:ascii="Times New Roman" w:hAnsi="Times New Roman" w:cs="Times New Roman"/>
          <w:sz w:val="28"/>
          <w:szCs w:val="28"/>
        </w:rPr>
      </w:pPr>
      <w:r w:rsidRPr="00017A76">
        <w:rPr>
          <w:rFonts w:ascii="Times New Roman" w:hAnsi="Times New Roman" w:cs="Times New Roman"/>
          <w:sz w:val="28"/>
          <w:szCs w:val="28"/>
        </w:rPr>
        <w:t>- проведение встречной проверки;</w:t>
      </w:r>
    </w:p>
    <w:p w:rsidR="00946693" w:rsidRPr="00017A76" w:rsidRDefault="00946693" w:rsidP="00946693">
      <w:pPr>
        <w:pStyle w:val="ConsPlusNormal"/>
        <w:ind w:firstLine="709"/>
        <w:jc w:val="both"/>
        <w:rPr>
          <w:rFonts w:ascii="Times New Roman" w:hAnsi="Times New Roman" w:cs="Times New Roman"/>
          <w:sz w:val="28"/>
          <w:szCs w:val="28"/>
        </w:rPr>
      </w:pPr>
      <w:r w:rsidRPr="00017A76">
        <w:rPr>
          <w:rFonts w:ascii="Times New Roman" w:hAnsi="Times New Roman" w:cs="Times New Roman"/>
          <w:sz w:val="28"/>
          <w:szCs w:val="28"/>
        </w:rPr>
        <w:t>- проведение экспертизы.</w:t>
      </w:r>
    </w:p>
    <w:p w:rsidR="00946693" w:rsidRPr="00017A76" w:rsidRDefault="00946693" w:rsidP="00946693">
      <w:pPr>
        <w:pStyle w:val="ConsPlusNormal"/>
        <w:ind w:firstLine="709"/>
        <w:jc w:val="both"/>
        <w:rPr>
          <w:rFonts w:ascii="Times New Roman" w:hAnsi="Times New Roman" w:cs="Times New Roman"/>
          <w:sz w:val="28"/>
          <w:szCs w:val="28"/>
        </w:rPr>
      </w:pPr>
      <w:bookmarkStart w:id="18" w:name="_Hlk517793279"/>
      <w:r w:rsidRPr="00017A76">
        <w:rPr>
          <w:rFonts w:ascii="Times New Roman" w:hAnsi="Times New Roman" w:cs="Times New Roman"/>
          <w:sz w:val="28"/>
          <w:szCs w:val="28"/>
        </w:rPr>
        <w:t>Лица и организации, в отношении которых проводится встречная проверка, обязаны представить по запросу (требованию) должностных лиц Отдела финансового контроля информацию, документы и материалы, относящиеся к тематике выездной проверки (ревизии).</w:t>
      </w:r>
    </w:p>
    <w:bookmarkEnd w:id="18"/>
    <w:p w:rsidR="00946693" w:rsidRPr="00017A76" w:rsidRDefault="00946693" w:rsidP="0094669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5</w:t>
      </w:r>
      <w:r w:rsidRPr="00017A76">
        <w:rPr>
          <w:rFonts w:ascii="Times New Roman" w:hAnsi="Times New Roman" w:cs="Times New Roman"/>
          <w:sz w:val="28"/>
          <w:szCs w:val="28"/>
        </w:rPr>
        <w:t xml:space="preserve">.9.7. </w:t>
      </w:r>
      <w:r w:rsidRPr="00017A76">
        <w:rPr>
          <w:rFonts w:ascii="Times New Roman" w:hAnsi="Times New Roman"/>
          <w:sz w:val="28"/>
          <w:szCs w:val="28"/>
        </w:rPr>
        <w:t>Заключения, подготовленные по результатам проведения обследований, акты встречных проверок и заключения экспертиз прилагаются к материалам выездной проверки (ревизии).</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.9.8. В ходе выездной проверки (ревизии) проводятся контрольные действия по документальному и фактическому изучению деятельности объекта контроля.</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946693" w:rsidRPr="00017A76"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 xml:space="preserve">.9.9. </w:t>
      </w:r>
      <w:r w:rsidRPr="00017A76">
        <w:rPr>
          <w:rFonts w:ascii="Times New Roman" w:hAnsi="Times New Roman" w:cs="Times New Roman"/>
          <w:sz w:val="28"/>
          <w:szCs w:val="28"/>
        </w:rPr>
        <w:t xml:space="preserve">Проведение выездной проверки (ревизии) может быть приостановлено в соответствии с п. </w:t>
      </w:r>
      <w:r>
        <w:rPr>
          <w:rFonts w:ascii="Times New Roman" w:hAnsi="Times New Roman" w:cs="Times New Roman"/>
          <w:sz w:val="28"/>
          <w:szCs w:val="28"/>
        </w:rPr>
        <w:t>5</w:t>
      </w:r>
      <w:r w:rsidRPr="00017A76">
        <w:rPr>
          <w:rFonts w:ascii="Times New Roman" w:hAnsi="Times New Roman" w:cs="Times New Roman"/>
          <w:sz w:val="28"/>
          <w:szCs w:val="28"/>
        </w:rPr>
        <w:t>.4 настоящего Порядка.</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.9.10. На время приостановления проведения выездной проверки (ревизии) течение ее срока прерывается.</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.9.11. Начальник Отдела финансового контроля, после принятия главой администрации Михайловского муниципального района решения о приостановлении проведения выездной проверки (ревизии), в течение трех рабочих дней со дня его принятия:</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письменно извещает объект контроля о приостановлении проведения проверки и о причинах приостановления;</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946693"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.9.12. Начальник Отдела финансового контроля после получения сведений об устранении причин приостановления выездной проверки (ревизии) направляет главе администрации Михайловского муниципального района обращение о принятии решения о возобновлении проведения выездной проверки (ревизии)</w:t>
      </w:r>
      <w:r>
        <w:rPr>
          <w:rFonts w:ascii="Times New Roman" w:hAnsi="Times New Roman" w:cs="Times New Roman"/>
          <w:sz w:val="28"/>
          <w:szCs w:val="28"/>
        </w:rPr>
        <w:t>.</w:t>
      </w:r>
    </w:p>
    <w:p w:rsidR="00946693" w:rsidRPr="00017A76" w:rsidRDefault="00946693" w:rsidP="00946693">
      <w:pPr>
        <w:pStyle w:val="2"/>
        <w:numPr>
          <w:ilvl w:val="0"/>
          <w:numId w:val="0"/>
        </w:numPr>
        <w:spacing w:before="0" w:beforeAutospacing="0" w:after="0" w:afterAutospacing="0"/>
        <w:ind w:firstLine="709"/>
        <w:jc w:val="both"/>
        <w:rPr>
          <w:b w:val="0"/>
          <w:strike/>
          <w:sz w:val="28"/>
          <w:szCs w:val="28"/>
        </w:rPr>
      </w:pPr>
      <w:r w:rsidRPr="00017A76">
        <w:rPr>
          <w:b w:val="0"/>
          <w:sz w:val="28"/>
          <w:szCs w:val="28"/>
        </w:rPr>
        <w:t xml:space="preserve">Решение о возобновлении проведения выездной проверки принимается главой администрации Михайловского муниципального района на основании мотивированного обращения начальника Отдела финансового контроля, в соответствии с пунктом </w:t>
      </w:r>
      <w:r>
        <w:rPr>
          <w:b w:val="0"/>
          <w:sz w:val="28"/>
          <w:szCs w:val="28"/>
        </w:rPr>
        <w:t>5</w:t>
      </w:r>
      <w:r w:rsidRPr="00017A76">
        <w:rPr>
          <w:b w:val="0"/>
          <w:sz w:val="28"/>
          <w:szCs w:val="28"/>
        </w:rPr>
        <w:t xml:space="preserve">.5 настоящего Порядка и оформляется распоряжением в соответствии с пунктом </w:t>
      </w:r>
      <w:r>
        <w:rPr>
          <w:b w:val="0"/>
          <w:sz w:val="28"/>
          <w:szCs w:val="28"/>
        </w:rPr>
        <w:t>5</w:t>
      </w:r>
      <w:r w:rsidRPr="00017A76">
        <w:rPr>
          <w:b w:val="0"/>
          <w:sz w:val="28"/>
          <w:szCs w:val="28"/>
        </w:rPr>
        <w:t>.6 Порядка.</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 xml:space="preserve">.9.13. После окончания контрольных действий, предусмотренных подпунктом </w:t>
      </w:r>
      <w:r>
        <w:rPr>
          <w:rFonts w:ascii="Times New Roman" w:hAnsi="Times New Roman" w:cs="Times New Roman"/>
          <w:sz w:val="28"/>
          <w:szCs w:val="28"/>
        </w:rPr>
        <w:t>5</w:t>
      </w:r>
      <w:r w:rsidRPr="006D2E59">
        <w:rPr>
          <w:rFonts w:ascii="Times New Roman" w:hAnsi="Times New Roman" w:cs="Times New Roman"/>
          <w:sz w:val="28"/>
          <w:szCs w:val="28"/>
        </w:rPr>
        <w:t>.9.8 настоящего Порядка, и иных мероприятий, проводимых в рамках выездной проверки (ревизии), должностное лицо, осуществляющее контрольное мероприятие,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 (ревизии).</w:t>
      </w:r>
    </w:p>
    <w:p w:rsidR="00946693" w:rsidRPr="00017A76"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.9.14. По результатам выездной проверки (ревизии) оформляется акт в двух экземплярах, который подписывается должностными лицами Отдела финансового контроля, проводившими выездную проверку (ревизию) и вручается представителю объекта контроля в течение 10 рабочих дней, исчисляемых со дня, следующего за днем подписания справки, о завершении контрольных действий</w:t>
      </w:r>
      <w:r>
        <w:rPr>
          <w:rFonts w:ascii="Times New Roman" w:hAnsi="Times New Roman" w:cs="Times New Roman"/>
          <w:sz w:val="28"/>
          <w:szCs w:val="28"/>
        </w:rPr>
        <w:t xml:space="preserve">, </w:t>
      </w:r>
      <w:r w:rsidRPr="00017A76">
        <w:rPr>
          <w:rFonts w:ascii="Times New Roman" w:hAnsi="Times New Roman" w:cs="Times New Roman"/>
          <w:sz w:val="28"/>
          <w:szCs w:val="28"/>
        </w:rPr>
        <w:t>либо направлен заказным почтовым отправлением с уведомлением о вручении или иным способом, свидетельствующим о дате его получения адресатом.</w:t>
      </w:r>
    </w:p>
    <w:p w:rsidR="00946693" w:rsidRPr="00017A76"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17A76">
        <w:rPr>
          <w:rFonts w:ascii="Times New Roman" w:hAnsi="Times New Roman" w:cs="Times New Roman"/>
          <w:sz w:val="28"/>
          <w:szCs w:val="28"/>
        </w:rPr>
        <w:t>.9.15.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w:t>
      </w:r>
      <w:r>
        <w:rPr>
          <w:rFonts w:ascii="Times New Roman" w:hAnsi="Times New Roman" w:cs="Times New Roman"/>
          <w:sz w:val="28"/>
          <w:szCs w:val="28"/>
        </w:rPr>
        <w:t xml:space="preserve"> </w:t>
      </w:r>
      <w:r w:rsidRPr="00017A76">
        <w:rPr>
          <w:rFonts w:ascii="Times New Roman" w:hAnsi="Times New Roman" w:cs="Times New Roman"/>
          <w:sz w:val="28"/>
          <w:szCs w:val="28"/>
        </w:rPr>
        <w:t>-, видео</w:t>
      </w:r>
      <w:r>
        <w:rPr>
          <w:rFonts w:ascii="Times New Roman" w:hAnsi="Times New Roman" w:cs="Times New Roman"/>
          <w:sz w:val="28"/>
          <w:szCs w:val="28"/>
        </w:rPr>
        <w:t xml:space="preserve"> </w:t>
      </w:r>
      <w:r w:rsidRPr="00017A76">
        <w:rPr>
          <w:rFonts w:ascii="Times New Roman" w:hAnsi="Times New Roman" w:cs="Times New Roman"/>
          <w:sz w:val="28"/>
          <w:szCs w:val="28"/>
        </w:rPr>
        <w:t>- и аудиоматериалы, полученные в ходе проведения контрольных мероприятий.</w:t>
      </w:r>
    </w:p>
    <w:p w:rsidR="00946693" w:rsidRPr="00017A76"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.9.16. Объект контроля вправе представить письменные возражения на акт</w:t>
      </w:r>
      <w:r>
        <w:rPr>
          <w:rFonts w:ascii="Times New Roman" w:hAnsi="Times New Roman" w:cs="Times New Roman"/>
          <w:sz w:val="28"/>
          <w:szCs w:val="28"/>
        </w:rPr>
        <w:t xml:space="preserve">, </w:t>
      </w:r>
      <w:r w:rsidRPr="00017A76">
        <w:rPr>
          <w:rFonts w:ascii="Times New Roman" w:hAnsi="Times New Roman" w:cs="Times New Roman"/>
          <w:sz w:val="28"/>
          <w:szCs w:val="28"/>
        </w:rPr>
        <w:t>оформленный по результатам выездной или камеральной проверки, в срок не более 10 рабочих дней со дня получения такого акта.</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Письменные возражения объекта контроля прилагаются к материалам выездной проверки (ревизии).</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В случае отказа представителя объекта контроля получить акт выездной проверки (ревизии), должностное лицо, осуществляющее контрольное мероприятие, на последней странице акта делает запись об отказе указанного лица от получения акта, при этом акт выездной проверки (ревизии) направляется объекту контроля заказным почтовым отправлением с уведомлением о вручении или иным способом, свидетельствующим о дате его получения адресатом.</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В этом случае, датой окончания выездной проверки (ревизии) считается день направления объекту контроля акта выездной проверки (ревизии). Документ, подтверждающий факт направления акта выездной проверки (ревизии) объекту контроля, приобщается к материалам контрольного мероприятия.</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.9.17. Акт и иные материалы выездной проверки (ревизии) подлежат рассмотрению главой администрации Михайловского муниципального района в течение 10 рабочих дней со дня подписания акта.</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.9.18. По результатам контрольного мероприятия, в случаях установления нарушений бюджетного законодательства и иных нормативных правовых актов, регулирующих бюджетные правоотношения, нарушений законодательства Российской Федерации, нормативных правовых актов о контрактной системе в сфере закупок, глава администрации Михайловского муниципального района принимает решение о применении мер к объекту контроля в следующих формах:</w:t>
      </w:r>
    </w:p>
    <w:p w:rsidR="00946693" w:rsidRPr="00017A76" w:rsidRDefault="00946693" w:rsidP="00946693">
      <w:pPr>
        <w:pStyle w:val="ConsPlusNormal"/>
        <w:numPr>
          <w:ilvl w:val="0"/>
          <w:numId w:val="7"/>
        </w:numPr>
        <w:ind w:left="0" w:firstLine="709"/>
        <w:jc w:val="both"/>
        <w:rPr>
          <w:rFonts w:ascii="Times New Roman" w:hAnsi="Times New Roman" w:cs="Times New Roman"/>
          <w:strike/>
          <w:sz w:val="28"/>
          <w:szCs w:val="28"/>
        </w:rPr>
      </w:pPr>
      <w:r w:rsidRPr="00017A76">
        <w:rPr>
          <w:rFonts w:ascii="Times New Roman" w:eastAsiaTheme="minorHAnsi" w:hAnsi="Times New Roman" w:cs="Times New Roman"/>
          <w:sz w:val="28"/>
          <w:szCs w:val="28"/>
          <w:lang w:eastAsia="en-US"/>
        </w:rPr>
        <w:t>о выдаче обязательного для исполнения предписания и (или) представления в случаях, установленных Федеральным законом, в срок не более 5 рабочих дней со дня принятия решения;</w:t>
      </w:r>
    </w:p>
    <w:p w:rsidR="00946693" w:rsidRPr="00017A76" w:rsidRDefault="00946693" w:rsidP="00946693">
      <w:pPr>
        <w:pStyle w:val="ConsPlusNormal"/>
        <w:numPr>
          <w:ilvl w:val="0"/>
          <w:numId w:val="7"/>
        </w:numPr>
        <w:ind w:left="0" w:firstLine="709"/>
        <w:jc w:val="both"/>
        <w:rPr>
          <w:rFonts w:ascii="Times New Roman" w:hAnsi="Times New Roman" w:cs="Times New Roman"/>
          <w:sz w:val="28"/>
          <w:szCs w:val="28"/>
        </w:rPr>
      </w:pPr>
      <w:r w:rsidRPr="00017A76">
        <w:rPr>
          <w:rFonts w:ascii="Times New Roman" w:hAnsi="Times New Roman" w:cs="Times New Roman"/>
          <w:sz w:val="28"/>
          <w:szCs w:val="28"/>
        </w:rPr>
        <w:t>о направлении в Управление финансов уведомления о применении бюджетных мер принуждения;</w:t>
      </w:r>
    </w:p>
    <w:p w:rsidR="00946693" w:rsidRPr="00017A76" w:rsidRDefault="00946693" w:rsidP="00946693">
      <w:pPr>
        <w:pStyle w:val="ConsPlusNormal"/>
        <w:numPr>
          <w:ilvl w:val="0"/>
          <w:numId w:val="7"/>
        </w:numPr>
        <w:ind w:left="0" w:firstLine="709"/>
        <w:jc w:val="both"/>
        <w:rPr>
          <w:rFonts w:ascii="Times New Roman" w:hAnsi="Times New Roman" w:cs="Times New Roman"/>
          <w:strike/>
          <w:sz w:val="28"/>
          <w:szCs w:val="28"/>
        </w:rPr>
      </w:pPr>
      <w:r w:rsidRPr="00017A76">
        <w:rPr>
          <w:rFonts w:ascii="Times New Roman" w:hAnsi="Times New Roman"/>
          <w:sz w:val="28"/>
          <w:szCs w:val="28"/>
        </w:rPr>
        <w:t>о выдаче справки об отсутствии оснований для направления предписания</w:t>
      </w:r>
      <w:r>
        <w:rPr>
          <w:rFonts w:ascii="Times New Roman" w:hAnsi="Times New Roman"/>
          <w:sz w:val="28"/>
          <w:szCs w:val="28"/>
        </w:rPr>
        <w:t xml:space="preserve"> и (или)</w:t>
      </w:r>
      <w:r w:rsidRPr="00017A76">
        <w:rPr>
          <w:rFonts w:ascii="Times New Roman" w:hAnsi="Times New Roman"/>
          <w:sz w:val="28"/>
          <w:szCs w:val="28"/>
        </w:rPr>
        <w:t xml:space="preserve"> представления и </w:t>
      </w:r>
      <w:r>
        <w:rPr>
          <w:rFonts w:ascii="Times New Roman" w:hAnsi="Times New Roman"/>
          <w:sz w:val="28"/>
          <w:szCs w:val="28"/>
        </w:rPr>
        <w:t xml:space="preserve">(или) </w:t>
      </w:r>
      <w:r w:rsidRPr="00017A76">
        <w:rPr>
          <w:rFonts w:ascii="Times New Roman" w:hAnsi="Times New Roman"/>
          <w:sz w:val="28"/>
          <w:szCs w:val="28"/>
        </w:rPr>
        <w:t xml:space="preserve">применения </w:t>
      </w:r>
      <w:r w:rsidRPr="00017A76">
        <w:rPr>
          <w:rFonts w:ascii="Times New Roman" w:eastAsiaTheme="minorHAnsi" w:hAnsi="Times New Roman" w:cs="Times New Roman"/>
          <w:sz w:val="28"/>
          <w:szCs w:val="28"/>
          <w:lang w:eastAsia="en-US"/>
        </w:rPr>
        <w:t>бюджетных мер принуждения</w:t>
      </w:r>
      <w:r>
        <w:rPr>
          <w:rFonts w:ascii="Times New Roman" w:eastAsiaTheme="minorHAnsi" w:hAnsi="Times New Roman" w:cs="Times New Roman"/>
          <w:sz w:val="28"/>
          <w:szCs w:val="28"/>
          <w:lang w:eastAsia="en-US"/>
        </w:rPr>
        <w:t>.</w:t>
      </w:r>
    </w:p>
    <w:p w:rsidR="00946693" w:rsidRPr="00017A76"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17A76">
        <w:rPr>
          <w:rFonts w:ascii="Times New Roman" w:hAnsi="Times New Roman" w:cs="Times New Roman"/>
          <w:sz w:val="28"/>
          <w:szCs w:val="28"/>
        </w:rPr>
        <w:t>.10. Реализация результатов проведения контрольных мероприятий.</w:t>
      </w:r>
    </w:p>
    <w:p w:rsidR="00946693" w:rsidRPr="00017A76"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17A76">
        <w:rPr>
          <w:rFonts w:ascii="Times New Roman" w:hAnsi="Times New Roman" w:cs="Times New Roman"/>
          <w:sz w:val="28"/>
          <w:szCs w:val="28"/>
        </w:rPr>
        <w:t>.10.1. По результатам рассмотрения акта контрольного мероприятия Отдел финансового контроля направляет объекту контроля:</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 </w:t>
      </w:r>
      <w:r>
        <w:rPr>
          <w:rFonts w:ascii="Times New Roman" w:hAnsi="Times New Roman" w:cs="Times New Roman"/>
          <w:sz w:val="28"/>
          <w:szCs w:val="28"/>
        </w:rPr>
        <w:t>П</w:t>
      </w:r>
      <w:r w:rsidRPr="006D2E59">
        <w:rPr>
          <w:rFonts w:ascii="Times New Roman" w:hAnsi="Times New Roman" w:cs="Times New Roman"/>
          <w:sz w:val="28"/>
          <w:szCs w:val="28"/>
        </w:rPr>
        <w:t>редставления, содержащие обязательную для рассмотрения в установленные в них сроки или, если срок не указан, в течение 30 (тридцати) дней со дня получения представления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Представления оформляются в соответствии с </w:t>
      </w:r>
      <w:hyperlink w:anchor="P692" w:history="1">
        <w:r w:rsidRPr="006D2E59">
          <w:rPr>
            <w:rFonts w:ascii="Times New Roman" w:hAnsi="Times New Roman" w:cs="Times New Roman"/>
            <w:color w:val="0000FF"/>
            <w:sz w:val="28"/>
            <w:szCs w:val="28"/>
          </w:rPr>
          <w:t>формой</w:t>
        </w:r>
      </w:hyperlink>
      <w:r w:rsidRPr="006D2E59">
        <w:rPr>
          <w:rFonts w:ascii="Times New Roman" w:hAnsi="Times New Roman" w:cs="Times New Roman"/>
          <w:sz w:val="28"/>
          <w:szCs w:val="28"/>
        </w:rPr>
        <w:t xml:space="preserve">, согласно </w:t>
      </w:r>
      <w:r w:rsidRPr="00017A76">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017A76">
        <w:rPr>
          <w:rFonts w:ascii="Times New Roman" w:hAnsi="Times New Roman" w:cs="Times New Roman"/>
          <w:sz w:val="28"/>
          <w:szCs w:val="28"/>
        </w:rPr>
        <w:t xml:space="preserve"> 7 </w:t>
      </w:r>
      <w:r w:rsidRPr="006D2E59">
        <w:rPr>
          <w:rFonts w:ascii="Times New Roman" w:hAnsi="Times New Roman" w:cs="Times New Roman"/>
          <w:sz w:val="28"/>
          <w:szCs w:val="28"/>
        </w:rPr>
        <w:t>к настоящему Порядку.</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 </w:t>
      </w:r>
      <w:r>
        <w:rPr>
          <w:rFonts w:ascii="Times New Roman" w:hAnsi="Times New Roman" w:cs="Times New Roman"/>
          <w:sz w:val="28"/>
          <w:szCs w:val="28"/>
        </w:rPr>
        <w:t>П</w:t>
      </w:r>
      <w:r w:rsidRPr="006D2E59">
        <w:rPr>
          <w:rFonts w:ascii="Times New Roman" w:hAnsi="Times New Roman" w:cs="Times New Roman"/>
          <w:sz w:val="28"/>
          <w:szCs w:val="28"/>
        </w:rPr>
        <w:t>редписания, содержащие обязательные для исполнения в указанный в нем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Российской Федерации, субъекту Российской Федерации, муниципальному образованию.</w:t>
      </w:r>
    </w:p>
    <w:p w:rsidR="00946693"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Предписания оформляются в соответствии с </w:t>
      </w:r>
      <w:hyperlink w:anchor="P768" w:history="1">
        <w:r w:rsidRPr="006D2E59">
          <w:rPr>
            <w:rFonts w:ascii="Times New Roman" w:hAnsi="Times New Roman" w:cs="Times New Roman"/>
            <w:color w:val="0000FF"/>
            <w:sz w:val="28"/>
            <w:szCs w:val="28"/>
          </w:rPr>
          <w:t>формой</w:t>
        </w:r>
      </w:hyperlink>
      <w:r w:rsidRPr="006D2E59">
        <w:rPr>
          <w:rFonts w:ascii="Times New Roman" w:hAnsi="Times New Roman" w:cs="Times New Roman"/>
          <w:sz w:val="28"/>
          <w:szCs w:val="28"/>
        </w:rPr>
        <w:t xml:space="preserve">, согласно </w:t>
      </w:r>
      <w:r w:rsidRPr="00017A76">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017A76">
        <w:rPr>
          <w:rFonts w:ascii="Times New Roman" w:hAnsi="Times New Roman" w:cs="Times New Roman"/>
          <w:sz w:val="28"/>
          <w:szCs w:val="28"/>
        </w:rPr>
        <w:t xml:space="preserve"> 8 к </w:t>
      </w:r>
      <w:r w:rsidRPr="006D2E59">
        <w:rPr>
          <w:rFonts w:ascii="Times New Roman" w:hAnsi="Times New Roman" w:cs="Times New Roman"/>
          <w:sz w:val="28"/>
          <w:szCs w:val="28"/>
        </w:rPr>
        <w:t>настоящему Порядку.</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Уведомлени</w:t>
      </w:r>
      <w:r>
        <w:rPr>
          <w:rFonts w:ascii="Times New Roman" w:hAnsi="Times New Roman" w:cs="Times New Roman"/>
          <w:sz w:val="28"/>
          <w:szCs w:val="28"/>
        </w:rPr>
        <w:t>е</w:t>
      </w:r>
      <w:r w:rsidRPr="006D2E59">
        <w:rPr>
          <w:rFonts w:ascii="Times New Roman" w:hAnsi="Times New Roman" w:cs="Times New Roman"/>
          <w:sz w:val="28"/>
          <w:szCs w:val="28"/>
        </w:rPr>
        <w:t xml:space="preserve"> о применении бюджетных мер принуждения, содержащие основания для применения предусмотренных Бюджетным </w:t>
      </w:r>
      <w:hyperlink r:id="rId15" w:history="1">
        <w:r w:rsidRPr="006D2E59">
          <w:rPr>
            <w:rFonts w:ascii="Times New Roman" w:hAnsi="Times New Roman" w:cs="Times New Roman"/>
            <w:color w:val="0000FF"/>
            <w:sz w:val="28"/>
            <w:szCs w:val="28"/>
          </w:rPr>
          <w:t>кодексом</w:t>
        </w:r>
      </w:hyperlink>
      <w:r w:rsidRPr="006D2E59">
        <w:rPr>
          <w:rFonts w:ascii="Times New Roman" w:hAnsi="Times New Roman" w:cs="Times New Roman"/>
          <w:sz w:val="28"/>
          <w:szCs w:val="28"/>
        </w:rPr>
        <w:t xml:space="preserve">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 обязательные к рассмотрению финансовым органом;</w:t>
      </w:r>
    </w:p>
    <w:p w:rsidR="00946693"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Уведомлени</w:t>
      </w:r>
      <w:r>
        <w:rPr>
          <w:rFonts w:ascii="Times New Roman" w:hAnsi="Times New Roman" w:cs="Times New Roman"/>
          <w:sz w:val="28"/>
          <w:szCs w:val="28"/>
        </w:rPr>
        <w:t>е</w:t>
      </w:r>
      <w:r w:rsidRPr="006D2E59">
        <w:rPr>
          <w:rFonts w:ascii="Times New Roman" w:hAnsi="Times New Roman" w:cs="Times New Roman"/>
          <w:sz w:val="28"/>
          <w:szCs w:val="28"/>
        </w:rPr>
        <w:t xml:space="preserve"> о применении бюджетных мер принуждения оформляются в соответствии с </w:t>
      </w:r>
      <w:hyperlink w:anchor="P841" w:history="1">
        <w:r w:rsidRPr="006D2E59">
          <w:rPr>
            <w:rFonts w:ascii="Times New Roman" w:hAnsi="Times New Roman" w:cs="Times New Roman"/>
            <w:color w:val="0000FF"/>
            <w:sz w:val="28"/>
            <w:szCs w:val="28"/>
          </w:rPr>
          <w:t>формой</w:t>
        </w:r>
      </w:hyperlink>
      <w:r w:rsidRPr="006D2E59">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6D2E59">
        <w:rPr>
          <w:rFonts w:ascii="Times New Roman" w:hAnsi="Times New Roman" w:cs="Times New Roman"/>
          <w:sz w:val="28"/>
          <w:szCs w:val="28"/>
        </w:rPr>
        <w:t xml:space="preserve"> 9 к настоящему Порядку.</w:t>
      </w:r>
    </w:p>
    <w:p w:rsidR="00946693" w:rsidRPr="00017A76" w:rsidRDefault="00946693" w:rsidP="00946693">
      <w:pPr>
        <w:pStyle w:val="ConsPlusNormal"/>
        <w:ind w:firstLine="709"/>
        <w:jc w:val="both"/>
        <w:rPr>
          <w:rFonts w:ascii="Times New Roman" w:hAnsi="Times New Roman" w:cs="Times New Roman"/>
          <w:sz w:val="28"/>
          <w:szCs w:val="28"/>
        </w:rPr>
      </w:pPr>
      <w:r w:rsidRPr="00017A76">
        <w:rPr>
          <w:rFonts w:ascii="Times New Roman" w:hAnsi="Times New Roman" w:cs="Times New Roman"/>
          <w:sz w:val="28"/>
          <w:szCs w:val="28"/>
        </w:rPr>
        <w:t>- Справк</w:t>
      </w:r>
      <w:r>
        <w:rPr>
          <w:rFonts w:ascii="Times New Roman" w:hAnsi="Times New Roman" w:cs="Times New Roman"/>
          <w:sz w:val="28"/>
          <w:szCs w:val="28"/>
        </w:rPr>
        <w:t>у</w:t>
      </w:r>
      <w:r w:rsidRPr="00017A76">
        <w:rPr>
          <w:rFonts w:ascii="Times New Roman" w:hAnsi="Times New Roman" w:cs="Times New Roman"/>
          <w:sz w:val="28"/>
          <w:szCs w:val="28"/>
        </w:rPr>
        <w:t xml:space="preserve"> об отсутствии оснований для направления предписания, представления и применения бюджетных мер принуждения в соответствии с формой, согласно Приложению № 10 к настоящему Порядку.</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 xml:space="preserve">.10.2. В случае неисполнения выданного представления (предписания) по результатам контрольных мероприятий, начальник Отдела финансового контроля применяет к не исполнившему такое представление (предписание) лицу меры ответственности в соответствии с </w:t>
      </w:r>
      <w:hyperlink r:id="rId16" w:history="1">
        <w:r w:rsidRPr="006D2E59">
          <w:rPr>
            <w:rFonts w:ascii="Times New Roman" w:hAnsi="Times New Roman" w:cs="Times New Roman"/>
            <w:color w:val="0000FF"/>
            <w:sz w:val="28"/>
            <w:szCs w:val="28"/>
          </w:rPr>
          <w:t>Кодексом</w:t>
        </w:r>
      </w:hyperlink>
      <w:r w:rsidRPr="006D2E59">
        <w:rPr>
          <w:rFonts w:ascii="Times New Roman" w:hAnsi="Times New Roman" w:cs="Times New Roman"/>
          <w:sz w:val="28"/>
          <w:szCs w:val="28"/>
        </w:rPr>
        <w:t xml:space="preserve"> Российской Федерации об административных правонарушениях. В случае неисполнения или исполнения не в полном объеме выданных представлений (предписаний) по результатам назначенной проверки, глава администрации Михайловского муниципального района может принять решение о назначении внеплановой выездной проверки.</w:t>
      </w:r>
    </w:p>
    <w:p w:rsidR="00946693" w:rsidRPr="00A661E5" w:rsidRDefault="00946693" w:rsidP="00946693">
      <w:pPr>
        <w:pStyle w:val="ConsPlusNormal"/>
        <w:ind w:firstLine="709"/>
        <w:jc w:val="both"/>
        <w:rPr>
          <w:rFonts w:ascii="Times New Roman" w:hAnsi="Times New Roman" w:cs="Times New Roman"/>
          <w:sz w:val="28"/>
          <w:szCs w:val="28"/>
        </w:rPr>
      </w:pPr>
      <w:r w:rsidRPr="00A661E5">
        <w:rPr>
          <w:rFonts w:ascii="Times New Roman" w:hAnsi="Times New Roman" w:cs="Times New Roman"/>
          <w:sz w:val="28"/>
          <w:szCs w:val="28"/>
        </w:rPr>
        <w:t>В случае неисполнения предписания в части возмещения ущерба, причиненного Михайловскому муниципальному району нарушением бюджетного законодательства Российской Федерации и иных нормативных правовых актов, регулирующих бюджетные правоотношения</w:t>
      </w:r>
      <w:r>
        <w:rPr>
          <w:rFonts w:ascii="Times New Roman" w:hAnsi="Times New Roman" w:cs="Times New Roman"/>
          <w:sz w:val="28"/>
          <w:szCs w:val="28"/>
        </w:rPr>
        <w:t>,</w:t>
      </w:r>
      <w:r w:rsidRPr="00A661E5">
        <w:rPr>
          <w:rFonts w:ascii="Times New Roman" w:hAnsi="Times New Roman" w:cs="Times New Roman"/>
          <w:sz w:val="28"/>
          <w:szCs w:val="28"/>
        </w:rPr>
        <w:t xml:space="preserve"> Отдел финансового контроля по решению главы администрации направляет в управление правового обеспечения материалы для подготовки искового заявления о возмещении ущерба, причиненного Михайловскому муниципальному району, в арбитражный суд.</w:t>
      </w:r>
    </w:p>
    <w:p w:rsidR="00946693" w:rsidRPr="006D2E59"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При выявлении в ходе проведения контрольных мероприятий факта совершения действия (бездействия), содержащего признаки состава административных правонарушений, предусмотренных </w:t>
      </w:r>
      <w:hyperlink r:id="rId17" w:history="1">
        <w:r w:rsidRPr="006D2E59">
          <w:rPr>
            <w:rFonts w:ascii="Times New Roman" w:hAnsi="Times New Roman" w:cs="Times New Roman"/>
            <w:color w:val="0000FF"/>
            <w:sz w:val="28"/>
            <w:szCs w:val="28"/>
          </w:rPr>
          <w:t>статьями 5.21</w:t>
        </w:r>
      </w:hyperlink>
      <w:r w:rsidRPr="006D2E59">
        <w:rPr>
          <w:rFonts w:ascii="Times New Roman" w:hAnsi="Times New Roman" w:cs="Times New Roman"/>
          <w:sz w:val="28"/>
          <w:szCs w:val="28"/>
        </w:rPr>
        <w:t xml:space="preserve">, </w:t>
      </w:r>
      <w:hyperlink r:id="rId18" w:history="1">
        <w:r w:rsidRPr="006D2E59">
          <w:rPr>
            <w:rFonts w:ascii="Times New Roman" w:hAnsi="Times New Roman" w:cs="Times New Roman"/>
            <w:color w:val="0000FF"/>
            <w:sz w:val="28"/>
            <w:szCs w:val="28"/>
          </w:rPr>
          <w:t>15.1</w:t>
        </w:r>
      </w:hyperlink>
      <w:r w:rsidRPr="006D2E59">
        <w:rPr>
          <w:rFonts w:ascii="Times New Roman" w:hAnsi="Times New Roman" w:cs="Times New Roman"/>
          <w:sz w:val="28"/>
          <w:szCs w:val="28"/>
        </w:rPr>
        <w:t xml:space="preserve">, </w:t>
      </w:r>
      <w:hyperlink r:id="rId19" w:history="1">
        <w:r w:rsidRPr="006D2E59">
          <w:rPr>
            <w:rFonts w:ascii="Times New Roman" w:hAnsi="Times New Roman" w:cs="Times New Roman"/>
            <w:color w:val="0000FF"/>
            <w:sz w:val="28"/>
            <w:szCs w:val="28"/>
          </w:rPr>
          <w:t>15.11</w:t>
        </w:r>
      </w:hyperlink>
      <w:r w:rsidRPr="006D2E59">
        <w:rPr>
          <w:rFonts w:ascii="Times New Roman" w:hAnsi="Times New Roman" w:cs="Times New Roman"/>
          <w:sz w:val="28"/>
          <w:szCs w:val="28"/>
        </w:rPr>
        <w:t xml:space="preserve">, </w:t>
      </w:r>
      <w:hyperlink r:id="rId20" w:history="1">
        <w:r w:rsidRPr="006D2E59">
          <w:rPr>
            <w:rFonts w:ascii="Times New Roman" w:hAnsi="Times New Roman" w:cs="Times New Roman"/>
            <w:color w:val="0000FF"/>
            <w:sz w:val="28"/>
            <w:szCs w:val="28"/>
          </w:rPr>
          <w:t>15.14</w:t>
        </w:r>
      </w:hyperlink>
      <w:r w:rsidRPr="006D2E59">
        <w:rPr>
          <w:rFonts w:ascii="Times New Roman" w:hAnsi="Times New Roman" w:cs="Times New Roman"/>
          <w:sz w:val="28"/>
          <w:szCs w:val="28"/>
        </w:rPr>
        <w:t xml:space="preserve"> - </w:t>
      </w:r>
      <w:hyperlink r:id="rId21" w:history="1">
        <w:r w:rsidRPr="006D2E59">
          <w:rPr>
            <w:rFonts w:ascii="Times New Roman" w:hAnsi="Times New Roman" w:cs="Times New Roman"/>
            <w:color w:val="0000FF"/>
            <w:sz w:val="28"/>
            <w:szCs w:val="28"/>
          </w:rPr>
          <w:t>15.15.16</w:t>
        </w:r>
      </w:hyperlink>
      <w:r w:rsidRPr="006D2E59">
        <w:rPr>
          <w:rFonts w:ascii="Times New Roman" w:hAnsi="Times New Roman" w:cs="Times New Roman"/>
          <w:sz w:val="28"/>
          <w:szCs w:val="28"/>
        </w:rPr>
        <w:t xml:space="preserve">, </w:t>
      </w:r>
      <w:hyperlink r:id="rId22" w:history="1">
        <w:r w:rsidRPr="006D2E59">
          <w:rPr>
            <w:rFonts w:ascii="Times New Roman" w:hAnsi="Times New Roman" w:cs="Times New Roman"/>
            <w:color w:val="0000FF"/>
            <w:sz w:val="28"/>
            <w:szCs w:val="28"/>
          </w:rPr>
          <w:t>частью 1 статьи 19.4</w:t>
        </w:r>
      </w:hyperlink>
      <w:r w:rsidRPr="006D2E59">
        <w:rPr>
          <w:rFonts w:ascii="Times New Roman" w:hAnsi="Times New Roman" w:cs="Times New Roman"/>
          <w:sz w:val="28"/>
          <w:szCs w:val="28"/>
        </w:rPr>
        <w:t xml:space="preserve">, </w:t>
      </w:r>
      <w:hyperlink r:id="rId23" w:history="1">
        <w:r w:rsidRPr="006D2E59">
          <w:rPr>
            <w:rFonts w:ascii="Times New Roman" w:hAnsi="Times New Roman" w:cs="Times New Roman"/>
            <w:color w:val="0000FF"/>
            <w:sz w:val="28"/>
            <w:szCs w:val="28"/>
          </w:rPr>
          <w:t>статьей 19.4.1</w:t>
        </w:r>
      </w:hyperlink>
      <w:r w:rsidRPr="006D2E59">
        <w:rPr>
          <w:rFonts w:ascii="Times New Roman" w:hAnsi="Times New Roman" w:cs="Times New Roman"/>
          <w:sz w:val="28"/>
          <w:szCs w:val="28"/>
        </w:rPr>
        <w:t xml:space="preserve">, </w:t>
      </w:r>
      <w:hyperlink r:id="rId24" w:history="1">
        <w:r w:rsidRPr="006D2E59">
          <w:rPr>
            <w:rFonts w:ascii="Times New Roman" w:hAnsi="Times New Roman" w:cs="Times New Roman"/>
            <w:color w:val="0000FF"/>
            <w:sz w:val="28"/>
            <w:szCs w:val="28"/>
          </w:rPr>
          <w:t>частью 20</w:t>
        </w:r>
      </w:hyperlink>
      <w:r w:rsidRPr="006D2E59">
        <w:rPr>
          <w:rFonts w:ascii="Times New Roman" w:hAnsi="Times New Roman" w:cs="Times New Roman"/>
          <w:sz w:val="28"/>
          <w:szCs w:val="28"/>
        </w:rPr>
        <w:t xml:space="preserve">, </w:t>
      </w:r>
      <w:hyperlink r:id="rId25" w:history="1">
        <w:r w:rsidRPr="006D2E59">
          <w:rPr>
            <w:rFonts w:ascii="Times New Roman" w:hAnsi="Times New Roman" w:cs="Times New Roman"/>
            <w:color w:val="0000FF"/>
            <w:sz w:val="28"/>
            <w:szCs w:val="28"/>
          </w:rPr>
          <w:t>частью 20.1 статьи 19.5</w:t>
        </w:r>
      </w:hyperlink>
      <w:r w:rsidRPr="006D2E59">
        <w:rPr>
          <w:rFonts w:ascii="Times New Roman" w:hAnsi="Times New Roman" w:cs="Times New Roman"/>
          <w:sz w:val="28"/>
          <w:szCs w:val="28"/>
        </w:rPr>
        <w:t xml:space="preserve">, </w:t>
      </w:r>
      <w:hyperlink r:id="rId26" w:history="1">
        <w:r w:rsidRPr="006D2E59">
          <w:rPr>
            <w:rFonts w:ascii="Times New Roman" w:hAnsi="Times New Roman" w:cs="Times New Roman"/>
            <w:color w:val="0000FF"/>
            <w:sz w:val="28"/>
            <w:szCs w:val="28"/>
          </w:rPr>
          <w:t>статьями 19.6</w:t>
        </w:r>
      </w:hyperlink>
      <w:r w:rsidRPr="006D2E59">
        <w:rPr>
          <w:rFonts w:ascii="Times New Roman" w:hAnsi="Times New Roman" w:cs="Times New Roman"/>
          <w:sz w:val="28"/>
          <w:szCs w:val="28"/>
        </w:rPr>
        <w:t xml:space="preserve">, </w:t>
      </w:r>
      <w:hyperlink r:id="rId27" w:history="1">
        <w:r w:rsidRPr="006D2E59">
          <w:rPr>
            <w:rFonts w:ascii="Times New Roman" w:hAnsi="Times New Roman" w:cs="Times New Roman"/>
            <w:color w:val="0000FF"/>
            <w:sz w:val="28"/>
            <w:szCs w:val="28"/>
          </w:rPr>
          <w:t>19.7</w:t>
        </w:r>
      </w:hyperlink>
      <w:r w:rsidRPr="006D2E59">
        <w:rPr>
          <w:rFonts w:ascii="Times New Roman" w:hAnsi="Times New Roman" w:cs="Times New Roman"/>
          <w:sz w:val="28"/>
          <w:szCs w:val="28"/>
        </w:rPr>
        <w:t xml:space="preserve"> Кодекса Российской Федерации об административных правонарушениях, должностные лица возбуждают дела об административных правонарушениях в порядке, установленном </w:t>
      </w:r>
      <w:hyperlink r:id="rId28" w:history="1">
        <w:r w:rsidRPr="006D2E59">
          <w:rPr>
            <w:rFonts w:ascii="Times New Roman" w:hAnsi="Times New Roman" w:cs="Times New Roman"/>
            <w:color w:val="0000FF"/>
            <w:sz w:val="28"/>
            <w:szCs w:val="28"/>
          </w:rPr>
          <w:t>Кодексом</w:t>
        </w:r>
      </w:hyperlink>
      <w:r w:rsidRPr="006D2E59">
        <w:rPr>
          <w:rFonts w:ascii="Times New Roman" w:hAnsi="Times New Roman" w:cs="Times New Roman"/>
          <w:sz w:val="28"/>
          <w:szCs w:val="28"/>
        </w:rPr>
        <w:t xml:space="preserve"> Российской Федерации об административных правонарушениях и составляют протокол по форме согласно </w:t>
      </w:r>
      <w:hyperlink w:anchor="P976" w:history="1">
        <w:r w:rsidRPr="006D2E59">
          <w:rPr>
            <w:rFonts w:ascii="Times New Roman" w:hAnsi="Times New Roman" w:cs="Times New Roman"/>
            <w:color w:val="0000FF"/>
            <w:sz w:val="28"/>
            <w:szCs w:val="28"/>
          </w:rPr>
          <w:t xml:space="preserve">приложению </w:t>
        </w:r>
        <w:r>
          <w:rPr>
            <w:rFonts w:ascii="Times New Roman" w:hAnsi="Times New Roman" w:cs="Times New Roman"/>
            <w:color w:val="0000FF"/>
            <w:sz w:val="28"/>
            <w:szCs w:val="28"/>
          </w:rPr>
          <w:t>№</w:t>
        </w:r>
        <w:r w:rsidRPr="006D2E59">
          <w:rPr>
            <w:rFonts w:ascii="Times New Roman" w:hAnsi="Times New Roman" w:cs="Times New Roman"/>
            <w:color w:val="0000FF"/>
            <w:sz w:val="28"/>
            <w:szCs w:val="28"/>
          </w:rPr>
          <w:t xml:space="preserve"> 11</w:t>
        </w:r>
      </w:hyperlink>
      <w:r w:rsidRPr="006D2E59">
        <w:rPr>
          <w:rFonts w:ascii="Times New Roman" w:hAnsi="Times New Roman" w:cs="Times New Roman"/>
          <w:sz w:val="28"/>
          <w:szCs w:val="28"/>
        </w:rPr>
        <w:t xml:space="preserve"> к настоящему Порядку.</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.11. В случае выявления факта совершения действия (бездействия), содержащего признаки состава уголовного преступления, орган внутреннего муниципального финансового контроля направляет в правоохранительные органы информацию о таком факте и (или) документы и иные материалы, подтверждающие такой факт.</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.12. Предписания по результатам контрольных мероприятий могут быть обжалованы в арбитражном суде в течение трех месяцев со дня выдачи предписания в порядке, установленном действующим законодательством.</w:t>
      </w:r>
    </w:p>
    <w:p w:rsidR="00946693" w:rsidRPr="006D2E59" w:rsidRDefault="00946693" w:rsidP="009466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.13. Информация, поступившая в орган внутреннего муниципального финансового контроля, о принятии мер объектом контроля по устранению выявленных контрольным мероприятием нарушений,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946693" w:rsidRDefault="00946693" w:rsidP="00946693">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Отдел финансового контроля обеспечивает контроль за ходом реализации результатов контрольных мероприятий, своевременностью и полнотой устранения объектом контроля выявленных нарушений</w:t>
      </w:r>
      <w:r>
        <w:rPr>
          <w:rFonts w:ascii="Times New Roman" w:hAnsi="Times New Roman" w:cs="Times New Roman"/>
          <w:sz w:val="28"/>
          <w:szCs w:val="28"/>
        </w:rPr>
        <w:t xml:space="preserve">. </w:t>
      </w: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Pr="00967E3B" w:rsidRDefault="00946693" w:rsidP="00946693">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Приложение N 1</w:t>
      </w:r>
    </w:p>
    <w:p w:rsidR="00946693" w:rsidRPr="00967E3B" w:rsidRDefault="00946693" w:rsidP="00946693">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946693" w:rsidRDefault="00946693" w:rsidP="00946693">
      <w:pPr>
        <w:pStyle w:val="ConsPlusNonformat"/>
        <w:ind w:left="5670"/>
        <w:jc w:val="both"/>
        <w:rPr>
          <w:rFonts w:ascii="Times New Roman" w:hAnsi="Times New Roman" w:cs="Times New Roman"/>
        </w:rPr>
      </w:pPr>
    </w:p>
    <w:p w:rsidR="00946693" w:rsidRPr="00967E3B" w:rsidRDefault="00946693" w:rsidP="00946693">
      <w:pPr>
        <w:pStyle w:val="ConsPlusNonformat"/>
        <w:ind w:left="5670"/>
        <w:jc w:val="both"/>
        <w:rPr>
          <w:rFonts w:ascii="Times New Roman" w:hAnsi="Times New Roman" w:cs="Times New Roman"/>
        </w:rPr>
      </w:pPr>
      <w:r w:rsidRPr="00967E3B">
        <w:rPr>
          <w:rFonts w:ascii="Times New Roman" w:hAnsi="Times New Roman" w:cs="Times New Roman"/>
        </w:rPr>
        <w:t>УТВЕРЖДАЮ</w:t>
      </w:r>
    </w:p>
    <w:p w:rsidR="00946693" w:rsidRPr="00967E3B" w:rsidRDefault="00946693" w:rsidP="00946693">
      <w:pPr>
        <w:pStyle w:val="ConsPlusNonformat"/>
        <w:ind w:left="5670"/>
        <w:jc w:val="both"/>
        <w:rPr>
          <w:rFonts w:ascii="Times New Roman" w:hAnsi="Times New Roman" w:cs="Times New Roman"/>
        </w:rPr>
      </w:pPr>
    </w:p>
    <w:p w:rsidR="00946693" w:rsidRPr="00967E3B" w:rsidRDefault="00946693" w:rsidP="00946693">
      <w:pPr>
        <w:pStyle w:val="ConsPlusNonformat"/>
        <w:ind w:left="5103" w:firstLine="142"/>
        <w:jc w:val="both"/>
        <w:rPr>
          <w:rFonts w:ascii="Times New Roman" w:hAnsi="Times New Roman" w:cs="Times New Roman"/>
        </w:rPr>
      </w:pPr>
      <w:r w:rsidRPr="00967E3B">
        <w:rPr>
          <w:rFonts w:ascii="Times New Roman" w:hAnsi="Times New Roman" w:cs="Times New Roman"/>
        </w:rPr>
        <w:t>Глава Михайловского</w:t>
      </w:r>
      <w:r>
        <w:rPr>
          <w:rFonts w:ascii="Times New Roman" w:hAnsi="Times New Roman" w:cs="Times New Roman"/>
        </w:rPr>
        <w:t xml:space="preserve"> м</w:t>
      </w:r>
      <w:r w:rsidRPr="00967E3B">
        <w:rPr>
          <w:rFonts w:ascii="Times New Roman" w:hAnsi="Times New Roman" w:cs="Times New Roman"/>
        </w:rPr>
        <w:t>униципального района -</w:t>
      </w:r>
    </w:p>
    <w:p w:rsidR="00946693" w:rsidRPr="00967E3B" w:rsidRDefault="00946693" w:rsidP="00946693">
      <w:pPr>
        <w:pStyle w:val="ConsPlusNonformat"/>
        <w:ind w:left="5103" w:firstLine="142"/>
        <w:jc w:val="both"/>
        <w:rPr>
          <w:rFonts w:ascii="Times New Roman" w:hAnsi="Times New Roman" w:cs="Times New Roman"/>
        </w:rPr>
      </w:pPr>
      <w:r w:rsidRPr="00967E3B">
        <w:rPr>
          <w:rFonts w:ascii="Times New Roman" w:hAnsi="Times New Roman" w:cs="Times New Roman"/>
        </w:rPr>
        <w:t>Глава администрации района</w:t>
      </w:r>
    </w:p>
    <w:p w:rsidR="00946693" w:rsidRDefault="00946693" w:rsidP="00946693">
      <w:pPr>
        <w:pStyle w:val="ConsPlusNonformat"/>
        <w:jc w:val="both"/>
      </w:pPr>
    </w:p>
    <w:p w:rsidR="00946693" w:rsidRDefault="00946693" w:rsidP="00946693">
      <w:pPr>
        <w:pStyle w:val="ConsPlusNonformat"/>
        <w:jc w:val="both"/>
      </w:pPr>
      <w:r>
        <w:t xml:space="preserve">                                           __________________ </w:t>
      </w:r>
    </w:p>
    <w:p w:rsidR="00946693" w:rsidRDefault="00946693" w:rsidP="00946693">
      <w:pPr>
        <w:pStyle w:val="ConsPlusNonformat"/>
        <w:jc w:val="both"/>
      </w:pPr>
      <w:r>
        <w:t xml:space="preserve">                                           _______________________ 20___ г.</w:t>
      </w:r>
    </w:p>
    <w:p w:rsidR="00946693" w:rsidRDefault="00946693" w:rsidP="00946693">
      <w:pPr>
        <w:pStyle w:val="ConsPlusNonformat"/>
        <w:jc w:val="both"/>
      </w:pPr>
    </w:p>
    <w:p w:rsidR="00946693" w:rsidRDefault="00946693" w:rsidP="00946693">
      <w:pPr>
        <w:pStyle w:val="ConsPlusNonformat"/>
        <w:jc w:val="both"/>
      </w:pPr>
    </w:p>
    <w:p w:rsidR="00946693" w:rsidRPr="00237BFC" w:rsidRDefault="00946693" w:rsidP="00946693">
      <w:pPr>
        <w:pStyle w:val="ConsPlusNonformat"/>
        <w:jc w:val="center"/>
        <w:rPr>
          <w:rFonts w:ascii="Times New Roman" w:hAnsi="Times New Roman" w:cs="Times New Roman"/>
          <w:sz w:val="24"/>
          <w:szCs w:val="24"/>
        </w:rPr>
      </w:pPr>
      <w:bookmarkStart w:id="19" w:name="P340"/>
      <w:bookmarkEnd w:id="19"/>
      <w:r w:rsidRPr="00237BFC">
        <w:rPr>
          <w:rFonts w:ascii="Times New Roman" w:hAnsi="Times New Roman" w:cs="Times New Roman"/>
          <w:sz w:val="24"/>
          <w:szCs w:val="24"/>
        </w:rPr>
        <w:t>ПЛАН КОНТРОЛЬНЫХ МЕРОПРИЯТИЙ</w:t>
      </w:r>
    </w:p>
    <w:p w:rsidR="00946693" w:rsidRPr="00237BFC" w:rsidRDefault="00946693" w:rsidP="00946693">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ОТДЕЛА ВНУТРЕННЕГО МУНИЦИПАЛЬНОГО ФИНАНСОВОГО КОНТРОЛЯ</w:t>
      </w:r>
    </w:p>
    <w:p w:rsidR="00946693" w:rsidRPr="00237BFC" w:rsidRDefault="00946693" w:rsidP="00946693">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И КОНТРОЛЯ В СФЕРЕ ЗАКУПОК АДМИНИСТРАЦИИ</w:t>
      </w:r>
    </w:p>
    <w:p w:rsidR="00946693" w:rsidRPr="00237BFC" w:rsidRDefault="00946693" w:rsidP="00946693">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МИХАЙЛОВСКОГО МУНИЦИПАЛЬНОГО РАЙОНА</w:t>
      </w:r>
    </w:p>
    <w:p w:rsidR="00946693" w:rsidRPr="00237BFC" w:rsidRDefault="00946693" w:rsidP="00946693">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НА _______________ ГОД</w:t>
      </w:r>
    </w:p>
    <w:p w:rsidR="00946693" w:rsidRDefault="00946693" w:rsidP="0094669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635"/>
        <w:gridCol w:w="1605"/>
        <w:gridCol w:w="1632"/>
        <w:gridCol w:w="1440"/>
        <w:gridCol w:w="1692"/>
      </w:tblGrid>
      <w:tr w:rsidR="00946693" w:rsidTr="006E187A">
        <w:tc>
          <w:tcPr>
            <w:tcW w:w="468" w:type="dxa"/>
          </w:tcPr>
          <w:p w:rsidR="00946693" w:rsidRDefault="00946693" w:rsidP="006E187A">
            <w:pPr>
              <w:pStyle w:val="ConsPlusNormal"/>
              <w:jc w:val="center"/>
            </w:pPr>
            <w:r>
              <w:t>N п/п</w:t>
            </w:r>
          </w:p>
        </w:tc>
        <w:tc>
          <w:tcPr>
            <w:tcW w:w="1635" w:type="dxa"/>
          </w:tcPr>
          <w:p w:rsidR="00946693" w:rsidRDefault="00946693" w:rsidP="006E187A">
            <w:pPr>
              <w:pStyle w:val="ConsPlusNormal"/>
              <w:jc w:val="center"/>
            </w:pPr>
            <w:r>
              <w:t>Наименование контрольного мероприятия</w:t>
            </w:r>
          </w:p>
        </w:tc>
        <w:tc>
          <w:tcPr>
            <w:tcW w:w="1605" w:type="dxa"/>
          </w:tcPr>
          <w:p w:rsidR="00946693" w:rsidRDefault="00946693" w:rsidP="006E187A">
            <w:pPr>
              <w:pStyle w:val="ConsPlusNormal"/>
              <w:jc w:val="center"/>
            </w:pPr>
            <w:r>
              <w:t>Наименование объекта контроля</w:t>
            </w:r>
          </w:p>
        </w:tc>
        <w:tc>
          <w:tcPr>
            <w:tcW w:w="1632" w:type="dxa"/>
          </w:tcPr>
          <w:p w:rsidR="00946693" w:rsidRDefault="00946693" w:rsidP="006E187A">
            <w:pPr>
              <w:pStyle w:val="ConsPlusNormal"/>
              <w:jc w:val="center"/>
            </w:pPr>
            <w:r>
              <w:t>Форма контрольного мероприятия</w:t>
            </w:r>
          </w:p>
        </w:tc>
        <w:tc>
          <w:tcPr>
            <w:tcW w:w="1440" w:type="dxa"/>
          </w:tcPr>
          <w:p w:rsidR="00946693" w:rsidRDefault="00946693" w:rsidP="006E187A">
            <w:pPr>
              <w:pStyle w:val="ConsPlusNormal"/>
              <w:jc w:val="center"/>
            </w:pPr>
            <w:r>
              <w:t>Проверяемый период</w:t>
            </w:r>
          </w:p>
        </w:tc>
        <w:tc>
          <w:tcPr>
            <w:tcW w:w="1692" w:type="dxa"/>
          </w:tcPr>
          <w:p w:rsidR="00946693" w:rsidRDefault="00946693" w:rsidP="006E187A">
            <w:pPr>
              <w:pStyle w:val="ConsPlusNormal"/>
              <w:jc w:val="center"/>
            </w:pPr>
            <w:r>
              <w:t>Дата (месяц) проведения контрольных мероприятий</w:t>
            </w:r>
          </w:p>
        </w:tc>
      </w:tr>
      <w:tr w:rsidR="00946693" w:rsidTr="006E187A">
        <w:tc>
          <w:tcPr>
            <w:tcW w:w="468" w:type="dxa"/>
          </w:tcPr>
          <w:p w:rsidR="00946693" w:rsidRDefault="00946693" w:rsidP="006E187A">
            <w:pPr>
              <w:pStyle w:val="ConsPlusNormal"/>
              <w:jc w:val="center"/>
            </w:pPr>
            <w:r>
              <w:t>1</w:t>
            </w:r>
          </w:p>
        </w:tc>
        <w:tc>
          <w:tcPr>
            <w:tcW w:w="1635" w:type="dxa"/>
          </w:tcPr>
          <w:p w:rsidR="00946693" w:rsidRDefault="00946693" w:rsidP="006E187A">
            <w:pPr>
              <w:pStyle w:val="ConsPlusNormal"/>
              <w:jc w:val="center"/>
            </w:pPr>
            <w:r>
              <w:t>2</w:t>
            </w:r>
          </w:p>
        </w:tc>
        <w:tc>
          <w:tcPr>
            <w:tcW w:w="1605" w:type="dxa"/>
          </w:tcPr>
          <w:p w:rsidR="00946693" w:rsidRDefault="00946693" w:rsidP="006E187A">
            <w:pPr>
              <w:pStyle w:val="ConsPlusNormal"/>
              <w:jc w:val="center"/>
            </w:pPr>
            <w:r>
              <w:t>3</w:t>
            </w:r>
          </w:p>
        </w:tc>
        <w:tc>
          <w:tcPr>
            <w:tcW w:w="1632" w:type="dxa"/>
          </w:tcPr>
          <w:p w:rsidR="00946693" w:rsidRDefault="00946693" w:rsidP="006E187A">
            <w:pPr>
              <w:pStyle w:val="ConsPlusNormal"/>
              <w:jc w:val="center"/>
            </w:pPr>
            <w:r>
              <w:t>4</w:t>
            </w:r>
          </w:p>
        </w:tc>
        <w:tc>
          <w:tcPr>
            <w:tcW w:w="1440" w:type="dxa"/>
          </w:tcPr>
          <w:p w:rsidR="00946693" w:rsidRDefault="00946693" w:rsidP="006E187A">
            <w:pPr>
              <w:pStyle w:val="ConsPlusNormal"/>
              <w:jc w:val="center"/>
            </w:pPr>
            <w:r>
              <w:t>5</w:t>
            </w:r>
          </w:p>
        </w:tc>
        <w:tc>
          <w:tcPr>
            <w:tcW w:w="1692" w:type="dxa"/>
          </w:tcPr>
          <w:p w:rsidR="00946693" w:rsidRDefault="00946693" w:rsidP="006E187A">
            <w:pPr>
              <w:pStyle w:val="ConsPlusNormal"/>
              <w:jc w:val="center"/>
            </w:pPr>
            <w:r>
              <w:t>6</w:t>
            </w:r>
          </w:p>
        </w:tc>
      </w:tr>
      <w:tr w:rsidR="00946693" w:rsidTr="006E187A">
        <w:tc>
          <w:tcPr>
            <w:tcW w:w="468" w:type="dxa"/>
          </w:tcPr>
          <w:p w:rsidR="00946693" w:rsidRDefault="00946693" w:rsidP="006E187A">
            <w:pPr>
              <w:pStyle w:val="ConsPlusNormal"/>
            </w:pPr>
          </w:p>
        </w:tc>
        <w:tc>
          <w:tcPr>
            <w:tcW w:w="1635" w:type="dxa"/>
          </w:tcPr>
          <w:p w:rsidR="00946693" w:rsidRDefault="00946693" w:rsidP="006E187A">
            <w:pPr>
              <w:pStyle w:val="ConsPlusNormal"/>
            </w:pPr>
          </w:p>
        </w:tc>
        <w:tc>
          <w:tcPr>
            <w:tcW w:w="1605" w:type="dxa"/>
          </w:tcPr>
          <w:p w:rsidR="00946693" w:rsidRDefault="00946693" w:rsidP="006E187A">
            <w:pPr>
              <w:pStyle w:val="ConsPlusNormal"/>
            </w:pPr>
          </w:p>
        </w:tc>
        <w:tc>
          <w:tcPr>
            <w:tcW w:w="1632" w:type="dxa"/>
          </w:tcPr>
          <w:p w:rsidR="00946693" w:rsidRDefault="00946693" w:rsidP="006E187A">
            <w:pPr>
              <w:pStyle w:val="ConsPlusNormal"/>
            </w:pPr>
          </w:p>
        </w:tc>
        <w:tc>
          <w:tcPr>
            <w:tcW w:w="1440" w:type="dxa"/>
          </w:tcPr>
          <w:p w:rsidR="00946693" w:rsidRDefault="00946693" w:rsidP="006E187A">
            <w:pPr>
              <w:pStyle w:val="ConsPlusNormal"/>
            </w:pPr>
          </w:p>
        </w:tc>
        <w:tc>
          <w:tcPr>
            <w:tcW w:w="1692" w:type="dxa"/>
          </w:tcPr>
          <w:p w:rsidR="00946693" w:rsidRDefault="00946693" w:rsidP="006E187A">
            <w:pPr>
              <w:pStyle w:val="ConsPlusNormal"/>
            </w:pPr>
          </w:p>
        </w:tc>
      </w:tr>
    </w:tbl>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nformat"/>
        <w:jc w:val="both"/>
      </w:pPr>
      <w:r>
        <w:t>Начальник отдела внутреннего</w:t>
      </w:r>
    </w:p>
    <w:p w:rsidR="00946693" w:rsidRDefault="00946693" w:rsidP="00946693">
      <w:pPr>
        <w:pStyle w:val="ConsPlusNonformat"/>
        <w:jc w:val="both"/>
      </w:pPr>
      <w:r>
        <w:t>муниципального финансового</w:t>
      </w:r>
    </w:p>
    <w:p w:rsidR="00946693" w:rsidRDefault="00946693" w:rsidP="00946693">
      <w:pPr>
        <w:pStyle w:val="ConsPlusNonformat"/>
        <w:jc w:val="both"/>
      </w:pPr>
      <w:r>
        <w:t>контроля и контроля в сфере закупок</w:t>
      </w:r>
    </w:p>
    <w:p w:rsidR="00946693" w:rsidRDefault="00946693" w:rsidP="00946693">
      <w:pPr>
        <w:pStyle w:val="ConsPlusNonformat"/>
        <w:jc w:val="both"/>
      </w:pPr>
      <w:r>
        <w:t>администрации Михайловского</w:t>
      </w:r>
    </w:p>
    <w:p w:rsidR="00946693" w:rsidRDefault="00946693" w:rsidP="00946693">
      <w:pPr>
        <w:pStyle w:val="ConsPlusNonformat"/>
        <w:jc w:val="both"/>
      </w:pPr>
      <w:r>
        <w:t>муниципального района         ____________ ________________________________</w:t>
      </w:r>
    </w:p>
    <w:p w:rsidR="00946693" w:rsidRDefault="00946693" w:rsidP="00946693">
      <w:pPr>
        <w:pStyle w:val="ConsPlusNonformat"/>
        <w:jc w:val="both"/>
      </w:pPr>
      <w:r>
        <w:t xml:space="preserve">                                (подпись)         (расшифровка подписи)</w:t>
      </w: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Pr="00967E3B" w:rsidRDefault="00946693" w:rsidP="00946693">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 xml:space="preserve">Приложение N </w:t>
      </w:r>
      <w:r>
        <w:rPr>
          <w:rFonts w:ascii="Times New Roman" w:hAnsi="Times New Roman" w:cs="Times New Roman"/>
          <w:szCs w:val="22"/>
        </w:rPr>
        <w:t>2</w:t>
      </w:r>
    </w:p>
    <w:p w:rsidR="00946693" w:rsidRPr="00967E3B" w:rsidRDefault="00946693" w:rsidP="00946693">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946693" w:rsidRDefault="00946693" w:rsidP="00946693">
      <w:pPr>
        <w:spacing w:after="1"/>
      </w:pPr>
    </w:p>
    <w:p w:rsidR="00946693" w:rsidRDefault="00946693" w:rsidP="00946693">
      <w:pPr>
        <w:pStyle w:val="ConsPlusNormal"/>
        <w:jc w:val="both"/>
      </w:pPr>
    </w:p>
    <w:p w:rsidR="00946693" w:rsidRPr="00237BFC" w:rsidRDefault="00946693" w:rsidP="00946693">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Администрация Михайловского муниципального района Приморского края</w:t>
      </w:r>
    </w:p>
    <w:p w:rsidR="00946693" w:rsidRPr="00237BFC" w:rsidRDefault="00946693" w:rsidP="00946693">
      <w:pPr>
        <w:pStyle w:val="ConsPlusNonformat"/>
        <w:jc w:val="center"/>
        <w:rPr>
          <w:rFonts w:ascii="Times New Roman" w:hAnsi="Times New Roman" w:cs="Times New Roman"/>
          <w:sz w:val="24"/>
          <w:szCs w:val="24"/>
        </w:rPr>
      </w:pPr>
    </w:p>
    <w:p w:rsidR="00946693" w:rsidRPr="00237BFC" w:rsidRDefault="00946693" w:rsidP="00946693">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Отдел внутреннего муниципального финансового контроля</w:t>
      </w:r>
    </w:p>
    <w:p w:rsidR="00946693" w:rsidRPr="00237BFC" w:rsidRDefault="00946693" w:rsidP="00946693">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и контроля в сфере закупок</w:t>
      </w:r>
    </w:p>
    <w:p w:rsidR="00946693" w:rsidRPr="00237BFC" w:rsidRDefault="00946693" w:rsidP="00946693">
      <w:pPr>
        <w:pStyle w:val="ConsPlusNonformat"/>
        <w:jc w:val="center"/>
        <w:rPr>
          <w:rFonts w:ascii="Times New Roman" w:hAnsi="Times New Roman" w:cs="Times New Roman"/>
          <w:sz w:val="24"/>
          <w:szCs w:val="24"/>
        </w:rPr>
      </w:pPr>
    </w:p>
    <w:p w:rsidR="00946693" w:rsidRDefault="00946693" w:rsidP="00946693">
      <w:pPr>
        <w:pStyle w:val="ConsPlusNonformat"/>
        <w:jc w:val="both"/>
      </w:pPr>
      <w:bookmarkStart w:id="20" w:name="P397"/>
      <w:bookmarkEnd w:id="20"/>
      <w:r>
        <w:t xml:space="preserve">                                   АКТ</w:t>
      </w:r>
    </w:p>
    <w:p w:rsidR="00946693" w:rsidRDefault="00946693" w:rsidP="00946693">
      <w:pPr>
        <w:pStyle w:val="ConsPlusNonformat"/>
        <w:jc w:val="both"/>
      </w:pPr>
    </w:p>
    <w:p w:rsidR="00946693" w:rsidRDefault="00946693" w:rsidP="00946693">
      <w:pPr>
        <w:pStyle w:val="ConsPlusNonformat"/>
        <w:jc w:val="both"/>
      </w:pPr>
      <w:r>
        <w:t>________________________                        "___" ___________ 20__ года</w:t>
      </w:r>
    </w:p>
    <w:p w:rsidR="00946693" w:rsidRDefault="00946693" w:rsidP="00946693">
      <w:pPr>
        <w:pStyle w:val="ConsPlusNonformat"/>
        <w:jc w:val="both"/>
      </w:pPr>
      <w:r>
        <w:t xml:space="preserve">  (населенный пункт)</w:t>
      </w:r>
    </w:p>
    <w:p w:rsidR="00946693" w:rsidRDefault="00946693" w:rsidP="00946693">
      <w:pPr>
        <w:pStyle w:val="ConsPlusNonformat"/>
        <w:jc w:val="both"/>
      </w:pPr>
    </w:p>
    <w:p w:rsidR="00946693" w:rsidRDefault="00946693" w:rsidP="00946693">
      <w:pPr>
        <w:pStyle w:val="ConsPlusNonformat"/>
        <w:jc w:val="both"/>
      </w:pPr>
      <w:r>
        <w:t xml:space="preserve">    В   соответствии  с  Планом  работы  Отдела  внутреннего муниципального</w:t>
      </w:r>
    </w:p>
    <w:p w:rsidR="00946693" w:rsidRDefault="00946693" w:rsidP="00946693">
      <w:pPr>
        <w:pStyle w:val="ConsPlusNonformat"/>
        <w:jc w:val="both"/>
      </w:pPr>
      <w:r>
        <w:t>финансового контроля и контроля в сфере закупок администрации Михайловского</w:t>
      </w:r>
    </w:p>
    <w:p w:rsidR="00946693" w:rsidRDefault="00946693" w:rsidP="00946693">
      <w:pPr>
        <w:pStyle w:val="ConsPlusNonformat"/>
        <w:jc w:val="both"/>
      </w:pPr>
      <w:r>
        <w:t>муниципального района на _______ год</w:t>
      </w:r>
    </w:p>
    <w:p w:rsidR="00946693" w:rsidRDefault="00946693" w:rsidP="00946693">
      <w:pPr>
        <w:pStyle w:val="ConsPlusNonformat"/>
        <w:jc w:val="both"/>
      </w:pPr>
      <w:r>
        <w:t>(пункт _______) проводится контрольное мероприятие ________________________</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 xml:space="preserve">                   (наименование контрольного мероприятия)</w:t>
      </w:r>
    </w:p>
    <w:p w:rsidR="00946693" w:rsidRDefault="00946693" w:rsidP="00946693">
      <w:pPr>
        <w:pStyle w:val="ConsPlusNonformat"/>
        <w:jc w:val="both"/>
      </w:pPr>
      <w:r>
        <w:t xml:space="preserve">    Должностными лицами ___________________________________________________</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 xml:space="preserve">   (наименование объекта контрольного мероприятия, должность, инициалы</w:t>
      </w:r>
    </w:p>
    <w:p w:rsidR="00946693" w:rsidRDefault="00946693" w:rsidP="00946693">
      <w:pPr>
        <w:pStyle w:val="ConsPlusNonformat"/>
        <w:jc w:val="both"/>
      </w:pPr>
      <w:r>
        <w:t xml:space="preserve">                               и фамилии лиц)</w:t>
      </w:r>
    </w:p>
    <w:p w:rsidR="00946693" w:rsidRDefault="00946693" w:rsidP="00946693">
      <w:pPr>
        <w:pStyle w:val="ConsPlusNonformat"/>
        <w:jc w:val="both"/>
      </w:pPr>
      <w:r>
        <w:t>созданы   препятствия  должностным   лицам,   уполномоченным  на проведение</w:t>
      </w:r>
    </w:p>
    <w:p w:rsidR="00946693" w:rsidRDefault="00946693" w:rsidP="00946693">
      <w:pPr>
        <w:pStyle w:val="ConsPlusNonformat"/>
        <w:jc w:val="both"/>
      </w:pPr>
      <w:r>
        <w:t>контрольного мероприятия __________________________________________________</w:t>
      </w:r>
    </w:p>
    <w:p w:rsidR="00946693" w:rsidRDefault="00946693" w:rsidP="00946693">
      <w:pPr>
        <w:pStyle w:val="ConsPlusNonformat"/>
        <w:jc w:val="both"/>
      </w:pPr>
      <w:r>
        <w:t xml:space="preserve">                         (должность, инициалы и фамилии уполномоченных лиц)</w:t>
      </w:r>
    </w:p>
    <w:p w:rsidR="00946693" w:rsidRDefault="00946693" w:rsidP="00946693">
      <w:pPr>
        <w:pStyle w:val="ConsPlusNonformat"/>
        <w:jc w:val="both"/>
      </w:pPr>
      <w:r>
        <w:t>в проведении указанного контрольного мероприятия, выразившиеся в __________</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 xml:space="preserve">    (указываются конкретные факты создания препятствий для проведения</w:t>
      </w:r>
    </w:p>
    <w:p w:rsidR="00946693" w:rsidRDefault="00946693" w:rsidP="00946693">
      <w:pPr>
        <w:pStyle w:val="ConsPlusNonformat"/>
        <w:jc w:val="both"/>
      </w:pPr>
      <w:r>
        <w:t xml:space="preserve">     мероприятия - отказ в допуске на объект, непредставление информации</w:t>
      </w:r>
    </w:p>
    <w:p w:rsidR="00946693" w:rsidRDefault="00946693" w:rsidP="00946693">
      <w:pPr>
        <w:pStyle w:val="ConsPlusNonformat"/>
        <w:jc w:val="both"/>
      </w:pPr>
      <w:r>
        <w:t xml:space="preserve">                                  и другие)</w:t>
      </w:r>
    </w:p>
    <w:p w:rsidR="00946693" w:rsidRDefault="00946693" w:rsidP="00946693">
      <w:pPr>
        <w:pStyle w:val="ConsPlusNonformat"/>
        <w:jc w:val="both"/>
      </w:pPr>
      <w:r>
        <w:t xml:space="preserve">    Это является нарушением </w:t>
      </w:r>
      <w:hyperlink w:anchor="P67" w:history="1">
        <w:r>
          <w:rPr>
            <w:color w:val="0000FF"/>
          </w:rPr>
          <w:t>пункта 1.6</w:t>
        </w:r>
      </w:hyperlink>
      <w:r>
        <w:t xml:space="preserve">  Порядка осуществления полномочий по</w:t>
      </w:r>
    </w:p>
    <w:p w:rsidR="00946693" w:rsidRDefault="00946693" w:rsidP="00946693">
      <w:pPr>
        <w:pStyle w:val="ConsPlusNonformat"/>
        <w:jc w:val="both"/>
      </w:pPr>
      <w:r>
        <w:t>внутреннему   финансовому   контролю   отделом  внутреннего  муниципального</w:t>
      </w:r>
    </w:p>
    <w:p w:rsidR="00946693" w:rsidRDefault="00946693" w:rsidP="00946693">
      <w:pPr>
        <w:pStyle w:val="ConsPlusNonformat"/>
        <w:jc w:val="both"/>
      </w:pPr>
      <w:r>
        <w:t>финансового контроля и контроля в сфере закупок администрации Михайловского</w:t>
      </w:r>
    </w:p>
    <w:p w:rsidR="00946693" w:rsidRDefault="00946693" w:rsidP="00946693">
      <w:pPr>
        <w:pStyle w:val="ConsPlusNonformat"/>
        <w:jc w:val="both"/>
      </w:pPr>
      <w:r>
        <w:t>муниципального    района,   утвержденного   постановлением    администрации</w:t>
      </w:r>
    </w:p>
    <w:p w:rsidR="00946693" w:rsidRDefault="00946693" w:rsidP="00946693">
      <w:pPr>
        <w:pStyle w:val="ConsPlusNonformat"/>
        <w:jc w:val="both"/>
      </w:pPr>
      <w:r>
        <w:t>Михайловского муниципального района от _________ N _____, и влечет за собой</w:t>
      </w:r>
    </w:p>
    <w:p w:rsidR="00946693" w:rsidRDefault="00946693" w:rsidP="00946693">
      <w:pPr>
        <w:pStyle w:val="ConsPlusNonformat"/>
        <w:jc w:val="both"/>
      </w:pPr>
      <w:r>
        <w:t>ответственность   должностных   лиц   в  соответствии  с  законодательством</w:t>
      </w:r>
    </w:p>
    <w:p w:rsidR="00946693" w:rsidRDefault="00946693" w:rsidP="00946693">
      <w:pPr>
        <w:pStyle w:val="ConsPlusNonformat"/>
        <w:jc w:val="both"/>
      </w:pPr>
      <w:r>
        <w:t>Российской Федерации.</w:t>
      </w:r>
    </w:p>
    <w:p w:rsidR="00946693" w:rsidRDefault="00946693" w:rsidP="00946693">
      <w:pPr>
        <w:pStyle w:val="ConsPlusNonformat"/>
        <w:jc w:val="both"/>
      </w:pPr>
      <w:r>
        <w:t xml:space="preserve">    Настоящий  Акт  составлен  в  двух  экземплярах, один из которых вручен</w:t>
      </w:r>
    </w:p>
    <w:p w:rsidR="00946693" w:rsidRDefault="00946693" w:rsidP="00946693">
      <w:pPr>
        <w:pStyle w:val="ConsPlusNonformat"/>
        <w:jc w:val="both"/>
      </w:pPr>
      <w:r>
        <w:t>(или направлен) для ознакомления</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 xml:space="preserve">          (должностное лицо проверяемого объекта, фамилия и инициалы)</w:t>
      </w:r>
    </w:p>
    <w:p w:rsidR="00946693" w:rsidRDefault="00946693" w:rsidP="00946693">
      <w:pPr>
        <w:pStyle w:val="ConsPlusNonformat"/>
        <w:jc w:val="both"/>
      </w:pPr>
    </w:p>
    <w:p w:rsidR="00946693" w:rsidRDefault="00946693" w:rsidP="00946693">
      <w:pPr>
        <w:pStyle w:val="ConsPlusNonformat"/>
        <w:jc w:val="both"/>
      </w:pPr>
    </w:p>
    <w:p w:rsidR="00946693" w:rsidRDefault="00946693" w:rsidP="00946693">
      <w:pPr>
        <w:pStyle w:val="ConsPlusNonformat"/>
        <w:jc w:val="both"/>
      </w:pPr>
      <w:r>
        <w:t>Должностное лицо,</w:t>
      </w:r>
    </w:p>
    <w:p w:rsidR="00946693" w:rsidRDefault="00946693" w:rsidP="00946693">
      <w:pPr>
        <w:pStyle w:val="ConsPlusNonformat"/>
        <w:jc w:val="both"/>
      </w:pPr>
      <w:r>
        <w:t>уполномоченное на проведение</w:t>
      </w:r>
    </w:p>
    <w:p w:rsidR="00946693" w:rsidRDefault="00946693" w:rsidP="00946693">
      <w:pPr>
        <w:pStyle w:val="ConsPlusNonformat"/>
        <w:jc w:val="both"/>
      </w:pPr>
      <w:r>
        <w:t>контрольного  мероприятия  _______________ __________ _____________________</w:t>
      </w:r>
    </w:p>
    <w:p w:rsidR="00946693" w:rsidRDefault="00946693" w:rsidP="00946693">
      <w:pPr>
        <w:pStyle w:val="ConsPlusNonformat"/>
        <w:jc w:val="both"/>
      </w:pPr>
      <w:r>
        <w:t xml:space="preserve">                             (должность)     подпись   инициалы и фамилия</w:t>
      </w:r>
    </w:p>
    <w:p w:rsidR="00946693" w:rsidRDefault="00946693" w:rsidP="00946693">
      <w:pPr>
        <w:pStyle w:val="ConsPlusNonformat"/>
        <w:jc w:val="both"/>
      </w:pPr>
    </w:p>
    <w:p w:rsidR="00946693" w:rsidRDefault="00946693" w:rsidP="00946693">
      <w:pPr>
        <w:pStyle w:val="ConsPlusNonformat"/>
        <w:jc w:val="both"/>
      </w:pPr>
      <w:r>
        <w:t>Один экземпляр акта получил: _______________ __________ ___________________</w:t>
      </w:r>
    </w:p>
    <w:p w:rsidR="00946693" w:rsidRDefault="00946693" w:rsidP="00946693">
      <w:pPr>
        <w:pStyle w:val="ConsPlusNonformat"/>
        <w:jc w:val="both"/>
      </w:pPr>
      <w:r>
        <w:t xml:space="preserve">                                (должность)    подпись  инициалы и фамилия</w:t>
      </w: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Pr="00967E3B" w:rsidRDefault="00946693" w:rsidP="00946693">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 xml:space="preserve">Приложение N </w:t>
      </w:r>
      <w:r>
        <w:rPr>
          <w:rFonts w:ascii="Times New Roman" w:hAnsi="Times New Roman" w:cs="Times New Roman"/>
          <w:szCs w:val="22"/>
        </w:rPr>
        <w:t>3</w:t>
      </w:r>
    </w:p>
    <w:p w:rsidR="00946693" w:rsidRPr="00967E3B" w:rsidRDefault="00946693" w:rsidP="00946693">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946693" w:rsidRDefault="00946693" w:rsidP="00946693">
      <w:pPr>
        <w:pStyle w:val="ConsPlusNormal"/>
        <w:jc w:val="both"/>
      </w:pPr>
    </w:p>
    <w:p w:rsidR="00946693" w:rsidRDefault="00946693" w:rsidP="00946693">
      <w:pPr>
        <w:pStyle w:val="ConsPlusNonformat"/>
        <w:jc w:val="both"/>
      </w:pPr>
      <w:bookmarkStart w:id="21" w:name="P460"/>
      <w:bookmarkEnd w:id="21"/>
      <w:r>
        <w:t xml:space="preserve">                            УДОСТОВЕРЕНИЕ N ___</w:t>
      </w:r>
    </w:p>
    <w:p w:rsidR="00946693" w:rsidRDefault="00946693" w:rsidP="00946693">
      <w:pPr>
        <w:pStyle w:val="ConsPlusNonformat"/>
        <w:jc w:val="both"/>
      </w:pPr>
      <w:r>
        <w:t xml:space="preserve">                   от "___" ________________ 20__ г.</w:t>
      </w:r>
    </w:p>
    <w:p w:rsidR="00946693" w:rsidRDefault="00946693" w:rsidP="00946693">
      <w:pPr>
        <w:pStyle w:val="ConsPlusNonformat"/>
        <w:jc w:val="both"/>
      </w:pPr>
      <w:r>
        <w:t xml:space="preserve">                 на проведение контрольного мероприятия</w:t>
      </w:r>
    </w:p>
    <w:p w:rsidR="00946693" w:rsidRDefault="00946693" w:rsidP="00946693">
      <w:pPr>
        <w:pStyle w:val="ConsPlusNonformat"/>
        <w:jc w:val="both"/>
      </w:pP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 xml:space="preserve">           (наименование органа назначившего контрольное мероприятие)</w:t>
      </w:r>
    </w:p>
    <w:p w:rsidR="00946693" w:rsidRDefault="00946693" w:rsidP="00946693">
      <w:pPr>
        <w:pStyle w:val="ConsPlusNonformat"/>
        <w:jc w:val="both"/>
      </w:pPr>
      <w:r>
        <w:t>на основании ______________________________________________________________</w:t>
      </w:r>
    </w:p>
    <w:p w:rsidR="00946693" w:rsidRDefault="00946693" w:rsidP="00946693">
      <w:pPr>
        <w:pStyle w:val="ConsPlusNonformat"/>
        <w:jc w:val="both"/>
      </w:pPr>
      <w:r>
        <w:t xml:space="preserve">             (реквизиты распоряжения о проведении контрольного мероприятия)</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 xml:space="preserve">             (кому поручается провести контрольное мероприятие)</w:t>
      </w:r>
    </w:p>
    <w:p w:rsidR="00946693" w:rsidRDefault="00946693" w:rsidP="00946693">
      <w:pPr>
        <w:pStyle w:val="ConsPlusNonformat"/>
        <w:jc w:val="both"/>
      </w:pPr>
      <w:r>
        <w:t>Поручается провести контрольное мероприятие _______________________________</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 xml:space="preserve">                    (наименование контрольного мероприятия)</w:t>
      </w:r>
    </w:p>
    <w:p w:rsidR="00946693" w:rsidRDefault="00946693" w:rsidP="00946693">
      <w:pPr>
        <w:pStyle w:val="ConsPlusNonformat"/>
        <w:jc w:val="both"/>
      </w:pPr>
      <w:r>
        <w:t>в отношении _______________________________________________________________</w:t>
      </w:r>
    </w:p>
    <w:p w:rsidR="00946693" w:rsidRDefault="00946693" w:rsidP="00946693">
      <w:pPr>
        <w:pStyle w:val="ConsPlusNonformat"/>
        <w:jc w:val="both"/>
      </w:pPr>
      <w:r>
        <w:t xml:space="preserve">                          (наименование объекта контроля)</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с "___" ______________ 20__ г. по "___" ______________ 20__ г.</w:t>
      </w:r>
    </w:p>
    <w:p w:rsidR="00946693" w:rsidRDefault="00946693" w:rsidP="00946693">
      <w:pPr>
        <w:pStyle w:val="ConsPlusNonformat"/>
        <w:jc w:val="both"/>
      </w:pPr>
    </w:p>
    <w:p w:rsidR="00946693" w:rsidRDefault="00946693" w:rsidP="00946693">
      <w:pPr>
        <w:pStyle w:val="ConsPlusNonformat"/>
        <w:jc w:val="both"/>
      </w:pPr>
      <w:r>
        <w:t>Начальник отдела внутреннего муниципального</w:t>
      </w:r>
    </w:p>
    <w:p w:rsidR="00946693" w:rsidRDefault="00946693" w:rsidP="00946693">
      <w:pPr>
        <w:pStyle w:val="ConsPlusNonformat"/>
        <w:jc w:val="both"/>
      </w:pPr>
      <w:r>
        <w:t>финансового контроля и контроля в</w:t>
      </w:r>
    </w:p>
    <w:p w:rsidR="00946693" w:rsidRDefault="00946693" w:rsidP="00946693">
      <w:pPr>
        <w:pStyle w:val="ConsPlusNonformat"/>
        <w:jc w:val="both"/>
      </w:pPr>
      <w:r>
        <w:t>сфере закупок администрации</w:t>
      </w:r>
    </w:p>
    <w:p w:rsidR="00946693" w:rsidRDefault="00946693" w:rsidP="00946693">
      <w:pPr>
        <w:pStyle w:val="ConsPlusNonformat"/>
        <w:jc w:val="both"/>
      </w:pPr>
      <w:r>
        <w:t>Михайловского муниципального района _____________ _________________________</w:t>
      </w:r>
    </w:p>
    <w:p w:rsidR="00946693" w:rsidRDefault="00946693" w:rsidP="00946693">
      <w:pPr>
        <w:pStyle w:val="ConsPlusNonformat"/>
        <w:jc w:val="both"/>
      </w:pPr>
      <w:r>
        <w:t xml:space="preserve">                                      (подпись)     (расшифровка подписи)</w:t>
      </w:r>
    </w:p>
    <w:p w:rsidR="00946693" w:rsidRDefault="00946693" w:rsidP="00946693">
      <w:pPr>
        <w:pStyle w:val="ConsPlusNonformat"/>
        <w:jc w:val="both"/>
      </w:pP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 xml:space="preserve">    (Ф.И.О.)         (подпись лица, получившего документ)         (дата)</w:t>
      </w: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Pr="00967E3B" w:rsidRDefault="00946693" w:rsidP="00946693">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 xml:space="preserve">Приложение N </w:t>
      </w:r>
      <w:r>
        <w:rPr>
          <w:rFonts w:ascii="Times New Roman" w:hAnsi="Times New Roman" w:cs="Times New Roman"/>
          <w:szCs w:val="22"/>
        </w:rPr>
        <w:t>4</w:t>
      </w:r>
    </w:p>
    <w:p w:rsidR="00946693" w:rsidRPr="00967E3B" w:rsidRDefault="00946693" w:rsidP="00946693">
      <w:pPr>
        <w:pStyle w:val="ConsPlusNormal"/>
        <w:ind w:left="5245"/>
        <w:rPr>
          <w:rFonts w:ascii="Times New Roman" w:hAnsi="Times New Roman" w:cs="Times New Roman"/>
          <w:szCs w:val="22"/>
        </w:rPr>
      </w:pPr>
      <w:bookmarkStart w:id="22" w:name="P508"/>
      <w:bookmarkEnd w:id="22"/>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946693" w:rsidRDefault="00946693" w:rsidP="00946693">
      <w:pPr>
        <w:pStyle w:val="ConsPlusNormal"/>
        <w:jc w:val="center"/>
      </w:pPr>
    </w:p>
    <w:p w:rsidR="00946693" w:rsidRDefault="00946693" w:rsidP="00946693">
      <w:pPr>
        <w:pStyle w:val="ConsPlusNormal"/>
        <w:jc w:val="center"/>
      </w:pPr>
    </w:p>
    <w:p w:rsidR="00946693" w:rsidRDefault="00946693" w:rsidP="00946693">
      <w:pPr>
        <w:pStyle w:val="ConsPlusNormal"/>
        <w:jc w:val="center"/>
      </w:pPr>
      <w:r>
        <w:t>ЖУРНАЛ</w:t>
      </w:r>
    </w:p>
    <w:p w:rsidR="00946693" w:rsidRDefault="00946693" w:rsidP="00946693">
      <w:pPr>
        <w:pStyle w:val="ConsPlusNormal"/>
        <w:jc w:val="center"/>
      </w:pPr>
      <w:r>
        <w:t>РЕГИСТРАЦИИ УДОСТОВЕРЕНИЙ О ПРОВЕДЕНИИ</w:t>
      </w:r>
    </w:p>
    <w:p w:rsidR="00946693" w:rsidRDefault="00946693" w:rsidP="00946693">
      <w:pPr>
        <w:pStyle w:val="ConsPlusNormal"/>
        <w:jc w:val="center"/>
      </w:pPr>
      <w:r>
        <w:t>КОНТРОЛЬНЫХ МЕРОПРИЯТИЙ</w:t>
      </w:r>
    </w:p>
    <w:p w:rsidR="00946693" w:rsidRDefault="00946693" w:rsidP="0094669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96"/>
        <w:gridCol w:w="2056"/>
        <w:gridCol w:w="3570"/>
      </w:tblGrid>
      <w:tr w:rsidR="00946693" w:rsidTr="006E187A">
        <w:tc>
          <w:tcPr>
            <w:tcW w:w="3552" w:type="dxa"/>
            <w:gridSpan w:val="2"/>
          </w:tcPr>
          <w:p w:rsidR="00946693" w:rsidRDefault="00946693" w:rsidP="006E187A">
            <w:pPr>
              <w:pStyle w:val="ConsPlusNormal"/>
              <w:jc w:val="center"/>
            </w:pPr>
            <w:r>
              <w:t>Удостоверение на проведение контрольного мероприятия к распоряжению</w:t>
            </w:r>
          </w:p>
        </w:tc>
        <w:tc>
          <w:tcPr>
            <w:tcW w:w="3570" w:type="dxa"/>
            <w:vMerge w:val="restart"/>
          </w:tcPr>
          <w:p w:rsidR="00946693" w:rsidRDefault="00946693" w:rsidP="006E187A">
            <w:pPr>
              <w:pStyle w:val="ConsPlusNormal"/>
              <w:jc w:val="center"/>
            </w:pPr>
            <w:r>
              <w:t>Ф.И.О., должность лица, уполномоченного на проведение контрольного мероприятия</w:t>
            </w:r>
          </w:p>
        </w:tc>
      </w:tr>
      <w:tr w:rsidR="00946693" w:rsidTr="006E187A">
        <w:tc>
          <w:tcPr>
            <w:tcW w:w="1496" w:type="dxa"/>
          </w:tcPr>
          <w:p w:rsidR="00946693" w:rsidRDefault="00946693" w:rsidP="006E187A">
            <w:pPr>
              <w:pStyle w:val="ConsPlusNormal"/>
              <w:jc w:val="center"/>
            </w:pPr>
            <w:r>
              <w:t>N</w:t>
            </w:r>
          </w:p>
        </w:tc>
        <w:tc>
          <w:tcPr>
            <w:tcW w:w="2056" w:type="dxa"/>
          </w:tcPr>
          <w:p w:rsidR="00946693" w:rsidRDefault="00946693" w:rsidP="006E187A">
            <w:pPr>
              <w:pStyle w:val="ConsPlusNormal"/>
              <w:jc w:val="center"/>
            </w:pPr>
            <w:r>
              <w:t>дата</w:t>
            </w:r>
          </w:p>
        </w:tc>
        <w:tc>
          <w:tcPr>
            <w:tcW w:w="3570" w:type="dxa"/>
            <w:vMerge/>
          </w:tcPr>
          <w:p w:rsidR="00946693" w:rsidRDefault="00946693" w:rsidP="006E187A"/>
        </w:tc>
      </w:tr>
      <w:tr w:rsidR="00946693" w:rsidTr="006E187A">
        <w:tc>
          <w:tcPr>
            <w:tcW w:w="1496" w:type="dxa"/>
          </w:tcPr>
          <w:p w:rsidR="00946693" w:rsidRDefault="00946693" w:rsidP="006E187A">
            <w:pPr>
              <w:pStyle w:val="ConsPlusNormal"/>
              <w:jc w:val="center"/>
            </w:pPr>
            <w:r>
              <w:t>1</w:t>
            </w:r>
          </w:p>
        </w:tc>
        <w:tc>
          <w:tcPr>
            <w:tcW w:w="2056" w:type="dxa"/>
          </w:tcPr>
          <w:p w:rsidR="00946693" w:rsidRDefault="00946693" w:rsidP="006E187A">
            <w:pPr>
              <w:pStyle w:val="ConsPlusNormal"/>
              <w:jc w:val="center"/>
            </w:pPr>
            <w:r>
              <w:t>2</w:t>
            </w:r>
          </w:p>
        </w:tc>
        <w:tc>
          <w:tcPr>
            <w:tcW w:w="3570" w:type="dxa"/>
          </w:tcPr>
          <w:p w:rsidR="00946693" w:rsidRDefault="00946693" w:rsidP="006E187A">
            <w:pPr>
              <w:pStyle w:val="ConsPlusNormal"/>
              <w:jc w:val="center"/>
            </w:pPr>
            <w:r>
              <w:t>3</w:t>
            </w:r>
          </w:p>
        </w:tc>
      </w:tr>
      <w:tr w:rsidR="00946693" w:rsidTr="006E187A">
        <w:tc>
          <w:tcPr>
            <w:tcW w:w="1496" w:type="dxa"/>
          </w:tcPr>
          <w:p w:rsidR="00946693" w:rsidRDefault="00946693" w:rsidP="006E187A">
            <w:pPr>
              <w:pStyle w:val="ConsPlusNormal"/>
            </w:pPr>
          </w:p>
        </w:tc>
        <w:tc>
          <w:tcPr>
            <w:tcW w:w="2056" w:type="dxa"/>
          </w:tcPr>
          <w:p w:rsidR="00946693" w:rsidRDefault="00946693" w:rsidP="006E187A">
            <w:pPr>
              <w:pStyle w:val="ConsPlusNormal"/>
            </w:pPr>
          </w:p>
        </w:tc>
        <w:tc>
          <w:tcPr>
            <w:tcW w:w="3570" w:type="dxa"/>
          </w:tcPr>
          <w:p w:rsidR="00946693" w:rsidRDefault="00946693" w:rsidP="006E187A">
            <w:pPr>
              <w:pStyle w:val="ConsPlusNormal"/>
            </w:pPr>
          </w:p>
        </w:tc>
      </w:tr>
      <w:tr w:rsidR="00946693" w:rsidTr="006E187A">
        <w:tc>
          <w:tcPr>
            <w:tcW w:w="1496" w:type="dxa"/>
          </w:tcPr>
          <w:p w:rsidR="00946693" w:rsidRDefault="00946693" w:rsidP="006E187A">
            <w:pPr>
              <w:pStyle w:val="ConsPlusNormal"/>
            </w:pPr>
          </w:p>
        </w:tc>
        <w:tc>
          <w:tcPr>
            <w:tcW w:w="2056" w:type="dxa"/>
          </w:tcPr>
          <w:p w:rsidR="00946693" w:rsidRDefault="00946693" w:rsidP="006E187A">
            <w:pPr>
              <w:pStyle w:val="ConsPlusNormal"/>
            </w:pPr>
          </w:p>
        </w:tc>
        <w:tc>
          <w:tcPr>
            <w:tcW w:w="3570" w:type="dxa"/>
          </w:tcPr>
          <w:p w:rsidR="00946693" w:rsidRDefault="00946693" w:rsidP="006E187A">
            <w:pPr>
              <w:pStyle w:val="ConsPlusNormal"/>
            </w:pPr>
          </w:p>
        </w:tc>
      </w:tr>
      <w:tr w:rsidR="00946693" w:rsidTr="006E187A">
        <w:tc>
          <w:tcPr>
            <w:tcW w:w="1496" w:type="dxa"/>
          </w:tcPr>
          <w:p w:rsidR="00946693" w:rsidRDefault="00946693" w:rsidP="006E187A">
            <w:pPr>
              <w:pStyle w:val="ConsPlusNormal"/>
            </w:pPr>
          </w:p>
        </w:tc>
        <w:tc>
          <w:tcPr>
            <w:tcW w:w="2056" w:type="dxa"/>
          </w:tcPr>
          <w:p w:rsidR="00946693" w:rsidRDefault="00946693" w:rsidP="006E187A">
            <w:pPr>
              <w:pStyle w:val="ConsPlusNormal"/>
            </w:pPr>
          </w:p>
        </w:tc>
        <w:tc>
          <w:tcPr>
            <w:tcW w:w="3570" w:type="dxa"/>
          </w:tcPr>
          <w:p w:rsidR="00946693" w:rsidRDefault="00946693" w:rsidP="006E187A">
            <w:pPr>
              <w:pStyle w:val="ConsPlusNormal"/>
            </w:pPr>
          </w:p>
        </w:tc>
      </w:tr>
    </w:tbl>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Pr="00967E3B" w:rsidRDefault="00946693" w:rsidP="00946693">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 xml:space="preserve">Приложение N </w:t>
      </w:r>
      <w:r>
        <w:rPr>
          <w:rFonts w:ascii="Times New Roman" w:hAnsi="Times New Roman" w:cs="Times New Roman"/>
          <w:szCs w:val="22"/>
        </w:rPr>
        <w:t>5</w:t>
      </w:r>
    </w:p>
    <w:p w:rsidR="00946693" w:rsidRPr="00967E3B" w:rsidRDefault="00946693" w:rsidP="00946693">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946693" w:rsidRDefault="00946693" w:rsidP="00946693">
      <w:pPr>
        <w:spacing w:after="1"/>
      </w:pPr>
    </w:p>
    <w:p w:rsidR="00946693" w:rsidRPr="00237BFC" w:rsidRDefault="00946693" w:rsidP="00946693">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Администрация Михайловского муниципального района Приморского края</w:t>
      </w:r>
    </w:p>
    <w:p w:rsidR="00946693" w:rsidRPr="00237BFC" w:rsidRDefault="00946693" w:rsidP="00946693">
      <w:pPr>
        <w:pStyle w:val="ConsPlusNonformat"/>
        <w:jc w:val="center"/>
        <w:rPr>
          <w:rFonts w:ascii="Times New Roman" w:hAnsi="Times New Roman" w:cs="Times New Roman"/>
          <w:sz w:val="24"/>
          <w:szCs w:val="24"/>
        </w:rPr>
      </w:pPr>
    </w:p>
    <w:p w:rsidR="00946693" w:rsidRPr="00237BFC" w:rsidRDefault="00946693" w:rsidP="00946693">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Отдел внутреннего муниципального финансового контроля</w:t>
      </w:r>
    </w:p>
    <w:p w:rsidR="00946693" w:rsidRPr="00237BFC" w:rsidRDefault="00946693" w:rsidP="00946693">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и контроля в сфере закупок</w:t>
      </w:r>
    </w:p>
    <w:p w:rsidR="00946693" w:rsidRPr="00237BFC" w:rsidRDefault="00946693" w:rsidP="00946693">
      <w:pPr>
        <w:pStyle w:val="ConsPlusNonformat"/>
        <w:jc w:val="center"/>
        <w:rPr>
          <w:rFonts w:ascii="Times New Roman" w:hAnsi="Times New Roman" w:cs="Times New Roman"/>
          <w:sz w:val="24"/>
          <w:szCs w:val="24"/>
        </w:rPr>
      </w:pPr>
    </w:p>
    <w:p w:rsidR="00946693" w:rsidRDefault="00946693" w:rsidP="00946693">
      <w:pPr>
        <w:pStyle w:val="ConsPlusNonformat"/>
        <w:jc w:val="both"/>
      </w:pPr>
      <w:bookmarkStart w:id="23" w:name="P554"/>
      <w:bookmarkEnd w:id="23"/>
      <w:r>
        <w:t xml:space="preserve">                                    АКТ</w:t>
      </w:r>
    </w:p>
    <w:p w:rsidR="00946693" w:rsidRDefault="00946693" w:rsidP="00946693">
      <w:pPr>
        <w:pStyle w:val="ConsPlusNonformat"/>
        <w:jc w:val="both"/>
      </w:pPr>
      <w:r>
        <w:t xml:space="preserve">                             изъятия документов</w:t>
      </w:r>
    </w:p>
    <w:p w:rsidR="00946693" w:rsidRDefault="00946693" w:rsidP="00946693">
      <w:pPr>
        <w:pStyle w:val="ConsPlusNonformat"/>
        <w:jc w:val="both"/>
      </w:pPr>
    </w:p>
    <w:p w:rsidR="00946693" w:rsidRDefault="00946693" w:rsidP="00946693">
      <w:pPr>
        <w:pStyle w:val="ConsPlusNonformat"/>
        <w:jc w:val="both"/>
      </w:pPr>
      <w:r>
        <w:t>__________________________                 "___" ________________ 20__ года</w:t>
      </w:r>
    </w:p>
    <w:p w:rsidR="00946693" w:rsidRDefault="00946693" w:rsidP="00946693">
      <w:pPr>
        <w:pStyle w:val="ConsPlusNonformat"/>
        <w:jc w:val="both"/>
      </w:pPr>
      <w:r>
        <w:t xml:space="preserve">    (населенный пункт)</w:t>
      </w:r>
    </w:p>
    <w:p w:rsidR="00946693" w:rsidRDefault="00946693" w:rsidP="00946693">
      <w:pPr>
        <w:pStyle w:val="ConsPlusNonformat"/>
        <w:jc w:val="both"/>
      </w:pPr>
    </w:p>
    <w:p w:rsidR="00946693" w:rsidRDefault="00946693" w:rsidP="00946693">
      <w:pPr>
        <w:pStyle w:val="ConsPlusNonformat"/>
        <w:jc w:val="both"/>
      </w:pPr>
      <w:r>
        <w:t xml:space="preserve">    В  соответствии  с  Планом  работы  Отдела  внутреннего  муниципального</w:t>
      </w:r>
    </w:p>
    <w:p w:rsidR="00946693" w:rsidRDefault="00946693" w:rsidP="00946693">
      <w:pPr>
        <w:pStyle w:val="ConsPlusNonformat"/>
        <w:jc w:val="both"/>
      </w:pPr>
      <w:r>
        <w:t>финансового контроля и контроля в сфере закупок администрации Михайловского</w:t>
      </w:r>
    </w:p>
    <w:p w:rsidR="00946693" w:rsidRDefault="00946693" w:rsidP="00946693">
      <w:pPr>
        <w:pStyle w:val="ConsPlusNonformat"/>
        <w:jc w:val="both"/>
      </w:pPr>
      <w:r>
        <w:t>муниципального   района   на   ____________   год   проводится  контрольное</w:t>
      </w:r>
    </w:p>
    <w:p w:rsidR="00946693" w:rsidRDefault="00946693" w:rsidP="00946693">
      <w:pPr>
        <w:pStyle w:val="ConsPlusNonformat"/>
        <w:jc w:val="both"/>
      </w:pPr>
      <w:r>
        <w:t>мероприятие</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 xml:space="preserve">                    (наименование контрольного мероприятия)</w:t>
      </w:r>
    </w:p>
    <w:p w:rsidR="00946693" w:rsidRDefault="00946693" w:rsidP="00946693">
      <w:pPr>
        <w:pStyle w:val="ConsPlusNonformat"/>
        <w:jc w:val="both"/>
      </w:pPr>
      <w:r>
        <w:t>на объекте ________________________________________________________________</w:t>
      </w:r>
    </w:p>
    <w:p w:rsidR="00946693" w:rsidRDefault="00946693" w:rsidP="00946693">
      <w:pPr>
        <w:pStyle w:val="ConsPlusNonformat"/>
        <w:jc w:val="both"/>
      </w:pPr>
      <w:r>
        <w:t xml:space="preserve">                   (наименование объекта контрольного мероприятия)</w:t>
      </w:r>
    </w:p>
    <w:p w:rsidR="00946693" w:rsidRDefault="00946693" w:rsidP="00946693">
      <w:pPr>
        <w:pStyle w:val="ConsPlusNonformat"/>
        <w:jc w:val="both"/>
      </w:pPr>
    </w:p>
    <w:p w:rsidR="00946693" w:rsidRDefault="00946693" w:rsidP="00946693">
      <w:pPr>
        <w:pStyle w:val="ConsPlusNonformat"/>
        <w:jc w:val="both"/>
      </w:pPr>
      <w:r>
        <w:t xml:space="preserve">    В  соответствии  с  </w:t>
      </w:r>
      <w:hyperlink w:anchor="P248" w:history="1">
        <w:r>
          <w:rPr>
            <w:color w:val="0000FF"/>
          </w:rPr>
          <w:t>пунктом  6.9.5</w:t>
        </w:r>
      </w:hyperlink>
      <w:r>
        <w:t xml:space="preserve">  Порядка осуществления полномочий по</w:t>
      </w:r>
    </w:p>
    <w:p w:rsidR="00946693" w:rsidRDefault="00946693" w:rsidP="00946693">
      <w:pPr>
        <w:pStyle w:val="ConsPlusNonformat"/>
        <w:jc w:val="both"/>
      </w:pPr>
      <w:r>
        <w:t>внутреннему   финансовому   контролю   отделом  внутреннего  муниципального</w:t>
      </w:r>
    </w:p>
    <w:p w:rsidR="00946693" w:rsidRDefault="00946693" w:rsidP="00946693">
      <w:pPr>
        <w:pStyle w:val="ConsPlusNonformat"/>
        <w:jc w:val="both"/>
      </w:pPr>
      <w:r>
        <w:t>финансового контроля и контроля в сфере закупок администрации Михайловского</w:t>
      </w:r>
    </w:p>
    <w:p w:rsidR="00946693" w:rsidRDefault="00946693" w:rsidP="00946693">
      <w:pPr>
        <w:pStyle w:val="ConsPlusNonformat"/>
        <w:jc w:val="both"/>
      </w:pPr>
      <w:r>
        <w:t>муниципального    района,    утвержденного   постановлением   администрации</w:t>
      </w:r>
    </w:p>
    <w:p w:rsidR="00946693" w:rsidRDefault="00946693" w:rsidP="00946693">
      <w:pPr>
        <w:pStyle w:val="ConsPlusNonformat"/>
        <w:jc w:val="both"/>
      </w:pPr>
      <w:r>
        <w:t>Михайловского   муниципального  района  от  _______  N  ______ должностными</w:t>
      </w:r>
    </w:p>
    <w:p w:rsidR="00946693" w:rsidRDefault="00946693" w:rsidP="00946693">
      <w:pPr>
        <w:pStyle w:val="ConsPlusNonformat"/>
        <w:jc w:val="both"/>
      </w:pPr>
      <w:r>
        <w:t>лицами,  уполномоченными  на проведение контрольного мероприятия изъяты для</w:t>
      </w:r>
    </w:p>
    <w:p w:rsidR="00946693" w:rsidRDefault="00946693" w:rsidP="00946693">
      <w:pPr>
        <w:pStyle w:val="ConsPlusNonformat"/>
        <w:jc w:val="both"/>
      </w:pPr>
      <w:r>
        <w:t>проверки следующие документы:</w:t>
      </w:r>
    </w:p>
    <w:p w:rsidR="00946693" w:rsidRDefault="00946693" w:rsidP="00946693">
      <w:pPr>
        <w:pStyle w:val="ConsPlusNonformat"/>
        <w:jc w:val="both"/>
      </w:pPr>
      <w:r>
        <w:t xml:space="preserve">    1. ___________________________________________________ на _____ листах.</w:t>
      </w:r>
    </w:p>
    <w:p w:rsidR="00946693" w:rsidRDefault="00946693" w:rsidP="00946693">
      <w:pPr>
        <w:pStyle w:val="ConsPlusNonformat"/>
        <w:jc w:val="both"/>
      </w:pPr>
      <w:r>
        <w:t xml:space="preserve">    2. ___________________________________________________ на _____ листах.</w:t>
      </w:r>
    </w:p>
    <w:p w:rsidR="00946693" w:rsidRDefault="00946693" w:rsidP="00946693">
      <w:pPr>
        <w:pStyle w:val="ConsPlusNonformat"/>
        <w:jc w:val="both"/>
      </w:pPr>
      <w:r>
        <w:t xml:space="preserve">    Изъятие документов произведено в присутствии должностных лиц __________</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 xml:space="preserve">         (наименование объекта контрольного мероприятия, должность,</w:t>
      </w:r>
    </w:p>
    <w:p w:rsidR="00946693" w:rsidRDefault="00946693" w:rsidP="00946693">
      <w:pPr>
        <w:pStyle w:val="ConsPlusNonformat"/>
        <w:jc w:val="both"/>
      </w:pPr>
      <w:r>
        <w:t xml:space="preserve">                           фамилия и инициалы)</w:t>
      </w:r>
    </w:p>
    <w:p w:rsidR="00946693" w:rsidRDefault="00946693" w:rsidP="00946693">
      <w:pPr>
        <w:pStyle w:val="ConsPlusNonformat"/>
        <w:jc w:val="both"/>
      </w:pPr>
      <w:r>
        <w:t xml:space="preserve">    Настоящий  Акт  составлен  в двух экземплярах, один из которых вместе с</w:t>
      </w:r>
    </w:p>
    <w:p w:rsidR="00946693" w:rsidRDefault="00946693" w:rsidP="00946693">
      <w:pPr>
        <w:pStyle w:val="ConsPlusNonformat"/>
        <w:jc w:val="both"/>
      </w:pPr>
      <w:r>
        <w:t>копиями изъятых документов вручен (или направлен) _________________________</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 xml:space="preserve">    (должность, наименование проверяемого объекта, фамилия и инициалы)</w:t>
      </w:r>
    </w:p>
    <w:p w:rsidR="00946693" w:rsidRDefault="00946693" w:rsidP="00946693">
      <w:pPr>
        <w:pStyle w:val="ConsPlusNonformat"/>
        <w:jc w:val="both"/>
      </w:pPr>
    </w:p>
    <w:p w:rsidR="00946693" w:rsidRDefault="00946693" w:rsidP="00946693">
      <w:pPr>
        <w:pStyle w:val="ConsPlusNonformat"/>
        <w:jc w:val="both"/>
      </w:pPr>
    </w:p>
    <w:p w:rsidR="00946693" w:rsidRDefault="00946693" w:rsidP="00946693">
      <w:pPr>
        <w:pStyle w:val="ConsPlusNonformat"/>
        <w:jc w:val="both"/>
      </w:pPr>
    </w:p>
    <w:p w:rsidR="00946693" w:rsidRDefault="00946693" w:rsidP="00946693">
      <w:pPr>
        <w:pStyle w:val="ConsPlusNonformat"/>
        <w:jc w:val="both"/>
      </w:pPr>
      <w:r>
        <w:t>Должностное лицо,</w:t>
      </w:r>
    </w:p>
    <w:p w:rsidR="00946693" w:rsidRDefault="00946693" w:rsidP="00946693">
      <w:pPr>
        <w:pStyle w:val="ConsPlusNonformat"/>
        <w:jc w:val="both"/>
      </w:pPr>
      <w:r>
        <w:t>уполномоченное на проведение</w:t>
      </w:r>
    </w:p>
    <w:p w:rsidR="00946693" w:rsidRDefault="00946693" w:rsidP="00946693">
      <w:pPr>
        <w:pStyle w:val="ConsPlusNonformat"/>
        <w:jc w:val="both"/>
      </w:pPr>
      <w:r>
        <w:t>контрольного мероприятия   _______________ __________ ____________________</w:t>
      </w:r>
    </w:p>
    <w:p w:rsidR="00946693" w:rsidRDefault="00946693" w:rsidP="00946693">
      <w:pPr>
        <w:pStyle w:val="ConsPlusNonformat"/>
        <w:jc w:val="both"/>
      </w:pPr>
      <w:r>
        <w:t xml:space="preserve">                             (должность)     подпись   инициалы и фамилия</w:t>
      </w:r>
    </w:p>
    <w:p w:rsidR="00946693" w:rsidRDefault="00946693" w:rsidP="00946693">
      <w:pPr>
        <w:pStyle w:val="ConsPlusNonformat"/>
        <w:jc w:val="both"/>
      </w:pPr>
    </w:p>
    <w:p w:rsidR="00946693" w:rsidRDefault="00946693" w:rsidP="00946693">
      <w:pPr>
        <w:pStyle w:val="ConsPlusNonformat"/>
        <w:jc w:val="both"/>
      </w:pPr>
      <w:r>
        <w:t>Один экземпляр акта получил: _______________ __________ __________________</w:t>
      </w:r>
    </w:p>
    <w:p w:rsidR="00946693" w:rsidRDefault="00946693" w:rsidP="00946693">
      <w:pPr>
        <w:pStyle w:val="ConsPlusNonformat"/>
        <w:jc w:val="both"/>
      </w:pPr>
      <w:r>
        <w:t xml:space="preserve">                                (должность)    подпись  инициалы и фамилия</w:t>
      </w: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Default="00946693" w:rsidP="00946693">
      <w:pPr>
        <w:pStyle w:val="ConsPlusNormal"/>
        <w:jc w:val="right"/>
        <w:outlineLvl w:val="1"/>
        <w:rPr>
          <w:rFonts w:ascii="Times New Roman" w:hAnsi="Times New Roman" w:cs="Times New Roman"/>
          <w:sz w:val="18"/>
          <w:szCs w:val="18"/>
        </w:rPr>
      </w:pPr>
    </w:p>
    <w:p w:rsidR="00946693" w:rsidRPr="00967E3B" w:rsidRDefault="00946693" w:rsidP="00946693">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 xml:space="preserve">Приложение N </w:t>
      </w:r>
      <w:r>
        <w:rPr>
          <w:rFonts w:ascii="Times New Roman" w:hAnsi="Times New Roman" w:cs="Times New Roman"/>
          <w:szCs w:val="22"/>
        </w:rPr>
        <w:t>6</w:t>
      </w:r>
    </w:p>
    <w:p w:rsidR="00946693" w:rsidRPr="00967E3B" w:rsidRDefault="00946693" w:rsidP="00946693">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946693" w:rsidRDefault="00946693" w:rsidP="00946693">
      <w:pPr>
        <w:spacing w:after="1"/>
      </w:pPr>
    </w:p>
    <w:p w:rsidR="00946693" w:rsidRDefault="00946693" w:rsidP="00946693">
      <w:pPr>
        <w:spacing w:after="1"/>
      </w:pPr>
    </w:p>
    <w:p w:rsidR="00946693" w:rsidRPr="00237BFC" w:rsidRDefault="00946693" w:rsidP="00946693">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Администрация Михайловского муниципального района Приморского края</w:t>
      </w:r>
    </w:p>
    <w:p w:rsidR="00946693" w:rsidRPr="00237BFC" w:rsidRDefault="00946693" w:rsidP="00946693">
      <w:pPr>
        <w:pStyle w:val="ConsPlusNonformat"/>
        <w:jc w:val="center"/>
        <w:rPr>
          <w:rFonts w:ascii="Times New Roman" w:hAnsi="Times New Roman" w:cs="Times New Roman"/>
          <w:sz w:val="24"/>
          <w:szCs w:val="24"/>
        </w:rPr>
      </w:pPr>
    </w:p>
    <w:p w:rsidR="00946693" w:rsidRPr="00237BFC" w:rsidRDefault="00946693" w:rsidP="00946693">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Отдел внутреннего муниципального финансового контроля</w:t>
      </w:r>
    </w:p>
    <w:p w:rsidR="00946693" w:rsidRPr="00237BFC" w:rsidRDefault="00946693" w:rsidP="00946693">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и контроля в сфере закупок</w:t>
      </w:r>
    </w:p>
    <w:p w:rsidR="00946693" w:rsidRDefault="00946693" w:rsidP="00946693">
      <w:pPr>
        <w:pStyle w:val="ConsPlusNonformat"/>
        <w:jc w:val="both"/>
      </w:pPr>
    </w:p>
    <w:p w:rsidR="00946693" w:rsidRDefault="00946693" w:rsidP="00946693">
      <w:pPr>
        <w:pStyle w:val="ConsPlusNonformat"/>
        <w:jc w:val="both"/>
      </w:pPr>
      <w:bookmarkStart w:id="24" w:name="P621"/>
      <w:bookmarkEnd w:id="24"/>
      <w:r>
        <w:t xml:space="preserve">                                    АКТ</w:t>
      </w:r>
    </w:p>
    <w:p w:rsidR="00946693" w:rsidRDefault="00946693" w:rsidP="00946693">
      <w:pPr>
        <w:pStyle w:val="ConsPlusNonformat"/>
        <w:jc w:val="both"/>
      </w:pPr>
      <w:r>
        <w:t xml:space="preserve">          по факту опечатывания касс, кассовых или служебных помещений,</w:t>
      </w:r>
    </w:p>
    <w:p w:rsidR="00946693" w:rsidRDefault="00946693" w:rsidP="00946693">
      <w:pPr>
        <w:pStyle w:val="ConsPlusNonformat"/>
        <w:jc w:val="both"/>
      </w:pPr>
      <w:r>
        <w:t xml:space="preserve">                             складов и архивов</w:t>
      </w:r>
    </w:p>
    <w:p w:rsidR="00946693" w:rsidRDefault="00946693" w:rsidP="00946693">
      <w:pPr>
        <w:pStyle w:val="ConsPlusNonformat"/>
        <w:jc w:val="both"/>
      </w:pPr>
    </w:p>
    <w:p w:rsidR="00946693" w:rsidRDefault="00946693" w:rsidP="00946693">
      <w:pPr>
        <w:pStyle w:val="ConsPlusNonformat"/>
        <w:jc w:val="both"/>
      </w:pPr>
      <w:r>
        <w:t>__________________________                 "___" ________________ 20__ года</w:t>
      </w:r>
    </w:p>
    <w:p w:rsidR="00946693" w:rsidRDefault="00946693" w:rsidP="00946693">
      <w:pPr>
        <w:pStyle w:val="ConsPlusNonformat"/>
        <w:jc w:val="both"/>
      </w:pPr>
      <w:r>
        <w:t xml:space="preserve">    (населенный пункт)</w:t>
      </w:r>
    </w:p>
    <w:p w:rsidR="00946693" w:rsidRDefault="00946693" w:rsidP="00946693">
      <w:pPr>
        <w:pStyle w:val="ConsPlusNonformat"/>
        <w:jc w:val="both"/>
      </w:pPr>
    </w:p>
    <w:p w:rsidR="00946693" w:rsidRDefault="00946693" w:rsidP="00946693">
      <w:pPr>
        <w:pStyle w:val="ConsPlusNonformat"/>
        <w:jc w:val="both"/>
      </w:pPr>
      <w:r>
        <w:t xml:space="preserve">    В  соответствии  с Планом  работы  Отдела  внутреннего   муниципального</w:t>
      </w:r>
    </w:p>
    <w:p w:rsidR="00946693" w:rsidRDefault="00946693" w:rsidP="00946693">
      <w:pPr>
        <w:pStyle w:val="ConsPlusNonformat"/>
        <w:jc w:val="both"/>
      </w:pPr>
      <w:r>
        <w:t>финансового контроля и контроля в сфере закупок администрации Михайловского</w:t>
      </w:r>
    </w:p>
    <w:p w:rsidR="00946693" w:rsidRDefault="00946693" w:rsidP="00946693">
      <w:pPr>
        <w:pStyle w:val="ConsPlusNonformat"/>
        <w:jc w:val="both"/>
      </w:pPr>
      <w:r>
        <w:t>муниципального района на ____________ год</w:t>
      </w:r>
    </w:p>
    <w:p w:rsidR="00946693" w:rsidRDefault="00946693" w:rsidP="00946693">
      <w:pPr>
        <w:pStyle w:val="ConsPlusNonformat"/>
        <w:jc w:val="both"/>
      </w:pPr>
      <w:r>
        <w:t>(пункт ________) проводится контрольное мероприятие _______________________</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 xml:space="preserve">                    (наименование контрольного мероприятия)</w:t>
      </w:r>
    </w:p>
    <w:p w:rsidR="00946693" w:rsidRDefault="00946693" w:rsidP="00946693">
      <w:pPr>
        <w:pStyle w:val="ConsPlusNonformat"/>
        <w:jc w:val="both"/>
      </w:pPr>
      <w:r>
        <w:t>на объекте ________________________________________________________________</w:t>
      </w:r>
    </w:p>
    <w:p w:rsidR="00946693" w:rsidRDefault="00946693" w:rsidP="00946693">
      <w:pPr>
        <w:pStyle w:val="ConsPlusNonformat"/>
        <w:jc w:val="both"/>
      </w:pPr>
      <w:r>
        <w:t xml:space="preserve">                   (наименование объекта контрольного мероприятия)</w:t>
      </w:r>
    </w:p>
    <w:p w:rsidR="00946693" w:rsidRDefault="00946693" w:rsidP="00946693">
      <w:pPr>
        <w:pStyle w:val="ConsPlusNonformat"/>
        <w:jc w:val="both"/>
      </w:pPr>
    </w:p>
    <w:p w:rsidR="00946693" w:rsidRDefault="00946693" w:rsidP="00946693">
      <w:pPr>
        <w:pStyle w:val="ConsPlusNonformat"/>
        <w:jc w:val="both"/>
      </w:pPr>
      <w:r>
        <w:t xml:space="preserve">    В  соответствии  с  </w:t>
      </w:r>
      <w:hyperlink w:anchor="P248" w:history="1">
        <w:r>
          <w:rPr>
            <w:color w:val="0000FF"/>
          </w:rPr>
          <w:t>пунктом  6.9.5</w:t>
        </w:r>
      </w:hyperlink>
      <w:r>
        <w:t xml:space="preserve">  Порядка осуществления полномочий по</w:t>
      </w:r>
    </w:p>
    <w:p w:rsidR="00946693" w:rsidRDefault="00946693" w:rsidP="00946693">
      <w:pPr>
        <w:pStyle w:val="ConsPlusNonformat"/>
        <w:jc w:val="both"/>
      </w:pPr>
      <w:r>
        <w:t>внутреннему   финансовому   контролю   отделом  внутреннего  муниципального</w:t>
      </w:r>
    </w:p>
    <w:p w:rsidR="00946693" w:rsidRDefault="00946693" w:rsidP="00946693">
      <w:pPr>
        <w:pStyle w:val="ConsPlusNonformat"/>
        <w:jc w:val="both"/>
      </w:pPr>
      <w:r>
        <w:t>финансового контроля и контроля в сфере закупок администрации Михайловского</w:t>
      </w:r>
    </w:p>
    <w:p w:rsidR="00946693" w:rsidRDefault="00946693" w:rsidP="00946693">
      <w:pPr>
        <w:pStyle w:val="ConsPlusNonformat"/>
        <w:jc w:val="both"/>
      </w:pPr>
      <w:r>
        <w:t>муниципального    района,    утвержденного   постановлением   администрации</w:t>
      </w:r>
    </w:p>
    <w:p w:rsidR="00946693" w:rsidRDefault="00946693" w:rsidP="00946693">
      <w:pPr>
        <w:pStyle w:val="ConsPlusNonformat"/>
        <w:jc w:val="both"/>
      </w:pPr>
      <w:r>
        <w:t>Михайловского   муниципального  района  от  _______  N  ______ должностными</w:t>
      </w:r>
    </w:p>
    <w:p w:rsidR="00946693" w:rsidRDefault="00946693" w:rsidP="00946693">
      <w:pPr>
        <w:pStyle w:val="ConsPlusNonformat"/>
        <w:jc w:val="both"/>
      </w:pPr>
      <w:r>
        <w:t>лицами, уполномоченными на проведение контрольного мероприятия, опечатаны:</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 xml:space="preserve">                    (перечень опечатанных документов)</w:t>
      </w:r>
    </w:p>
    <w:p w:rsidR="00946693" w:rsidRDefault="00946693" w:rsidP="00946693">
      <w:pPr>
        <w:pStyle w:val="ConsPlusNonformat"/>
        <w:jc w:val="both"/>
      </w:pPr>
      <w:r>
        <w:t xml:space="preserve">    Настоящий  Акт составлен  в  двух экземплярах, один из которых вместе с</w:t>
      </w:r>
    </w:p>
    <w:p w:rsidR="00946693" w:rsidRDefault="00946693" w:rsidP="00946693">
      <w:pPr>
        <w:pStyle w:val="ConsPlusNonformat"/>
        <w:jc w:val="both"/>
      </w:pPr>
      <w:r>
        <w:t>копиями изъятых документов вручен (или направлен) _________________________</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 xml:space="preserve">    (должность, наименование проверяемого объекта, фамилия и инициалы)</w:t>
      </w:r>
    </w:p>
    <w:p w:rsidR="00946693" w:rsidRDefault="00946693" w:rsidP="00946693">
      <w:pPr>
        <w:pStyle w:val="ConsPlusNonformat"/>
        <w:jc w:val="both"/>
      </w:pPr>
    </w:p>
    <w:p w:rsidR="00946693" w:rsidRDefault="00946693" w:rsidP="00946693">
      <w:pPr>
        <w:pStyle w:val="ConsPlusNonformat"/>
        <w:jc w:val="both"/>
      </w:pPr>
    </w:p>
    <w:p w:rsidR="00946693" w:rsidRDefault="00946693" w:rsidP="00946693">
      <w:pPr>
        <w:pStyle w:val="ConsPlusNonformat"/>
        <w:jc w:val="both"/>
      </w:pPr>
      <w:r>
        <w:t>Должностное лицо,</w:t>
      </w:r>
    </w:p>
    <w:p w:rsidR="00946693" w:rsidRDefault="00946693" w:rsidP="00946693">
      <w:pPr>
        <w:pStyle w:val="ConsPlusNonformat"/>
        <w:jc w:val="both"/>
      </w:pPr>
      <w:r>
        <w:t>уполномоченное на проведение</w:t>
      </w:r>
    </w:p>
    <w:p w:rsidR="00946693" w:rsidRDefault="00946693" w:rsidP="00946693">
      <w:pPr>
        <w:pStyle w:val="ConsPlusNonformat"/>
        <w:jc w:val="both"/>
      </w:pPr>
      <w:r>
        <w:t>контрольного мероприятия   _______________ __________ _____________________</w:t>
      </w:r>
    </w:p>
    <w:p w:rsidR="00946693" w:rsidRDefault="00946693" w:rsidP="00946693">
      <w:pPr>
        <w:pStyle w:val="ConsPlusNonformat"/>
        <w:jc w:val="both"/>
      </w:pPr>
      <w:r>
        <w:t xml:space="preserve">                             (должность)     подпись   инициалы и фамилия</w:t>
      </w:r>
    </w:p>
    <w:p w:rsidR="00946693" w:rsidRDefault="00946693" w:rsidP="00946693">
      <w:pPr>
        <w:pStyle w:val="ConsPlusNonformat"/>
        <w:jc w:val="both"/>
      </w:pPr>
    </w:p>
    <w:p w:rsidR="00946693" w:rsidRDefault="00946693" w:rsidP="00946693">
      <w:pPr>
        <w:pStyle w:val="ConsPlusNonformat"/>
        <w:jc w:val="both"/>
      </w:pPr>
      <w:r>
        <w:t>Один экземпляр акта получил: _______________ __________ ___________________</w:t>
      </w:r>
    </w:p>
    <w:p w:rsidR="00946693" w:rsidRDefault="00946693" w:rsidP="00946693">
      <w:pPr>
        <w:pStyle w:val="ConsPlusNonformat"/>
        <w:jc w:val="both"/>
      </w:pPr>
      <w:r>
        <w:t xml:space="preserve">                                (должность)    подпись  инициалы и фамилия</w:t>
      </w: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Default="00946693" w:rsidP="00946693">
      <w:pPr>
        <w:pStyle w:val="ConsPlusNormal"/>
        <w:jc w:val="both"/>
      </w:pPr>
    </w:p>
    <w:p w:rsidR="00946693" w:rsidRPr="00967E3B" w:rsidRDefault="00946693" w:rsidP="00946693">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 xml:space="preserve">Приложение N </w:t>
      </w:r>
      <w:r>
        <w:rPr>
          <w:rFonts w:ascii="Times New Roman" w:hAnsi="Times New Roman" w:cs="Times New Roman"/>
          <w:szCs w:val="22"/>
        </w:rPr>
        <w:t>7</w:t>
      </w:r>
    </w:p>
    <w:p w:rsidR="00946693" w:rsidRPr="00967E3B" w:rsidRDefault="00946693" w:rsidP="00946693">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946693" w:rsidRPr="006522B6" w:rsidRDefault="00946693" w:rsidP="00946693">
      <w:pPr>
        <w:pStyle w:val="ConsPlusNonformat"/>
        <w:ind w:firstLine="1134"/>
        <w:jc w:val="both"/>
        <w:rPr>
          <w:rFonts w:ascii="Times New Roman" w:hAnsi="Times New Roman" w:cs="Times New Roman"/>
        </w:rPr>
      </w:pPr>
      <w:r>
        <w:rPr>
          <w:rFonts w:ascii="Times New Roman" w:hAnsi="Times New Roman" w:cs="Times New Roman"/>
        </w:rPr>
        <w:t xml:space="preserve">      </w:t>
      </w:r>
      <w:r w:rsidRPr="006522B6">
        <w:rPr>
          <w:rFonts w:ascii="Times New Roman" w:hAnsi="Times New Roman" w:cs="Times New Roman"/>
        </w:rPr>
        <w:t>Герб</w:t>
      </w:r>
    </w:p>
    <w:p w:rsidR="00946693" w:rsidRPr="006522B6" w:rsidRDefault="00946693" w:rsidP="00946693">
      <w:pPr>
        <w:pStyle w:val="ConsPlusNonformat"/>
        <w:ind w:firstLine="426"/>
        <w:jc w:val="both"/>
        <w:rPr>
          <w:rFonts w:ascii="Times New Roman" w:hAnsi="Times New Roman" w:cs="Times New Roman"/>
        </w:rPr>
      </w:pPr>
      <w:r>
        <w:rPr>
          <w:rFonts w:ascii="Times New Roman" w:hAnsi="Times New Roman" w:cs="Times New Roman"/>
        </w:rPr>
        <w:t xml:space="preserve">    </w:t>
      </w:r>
      <w:r w:rsidRPr="006522B6">
        <w:rPr>
          <w:rFonts w:ascii="Times New Roman" w:hAnsi="Times New Roman" w:cs="Times New Roman"/>
        </w:rPr>
        <w:t>Михайловского района</w:t>
      </w:r>
    </w:p>
    <w:p w:rsidR="00946693" w:rsidRDefault="00946693" w:rsidP="00946693">
      <w:pPr>
        <w:pStyle w:val="ConsPlusNonformat"/>
        <w:jc w:val="both"/>
      </w:pPr>
      <w:r>
        <w:t xml:space="preserve">       </w:t>
      </w:r>
      <w:bookmarkStart w:id="25" w:name="_Hlk517255074"/>
      <w:r w:rsidRPr="00EE3E5D">
        <w:rPr>
          <w:rFonts w:ascii="Times New Roman" w:hAnsi="Times New Roman" w:cs="Times New Roman"/>
        </w:rPr>
        <w:t>АДМИНИСТРАЦИЯ</w:t>
      </w:r>
      <w:r>
        <w:t xml:space="preserve">                        </w:t>
      </w:r>
      <w:r w:rsidRPr="006522B6">
        <w:rPr>
          <w:rFonts w:ascii="Times New Roman" w:hAnsi="Times New Roman" w:cs="Times New Roman"/>
        </w:rPr>
        <w:t xml:space="preserve">Руководителю </w:t>
      </w:r>
      <w:r>
        <w:t>________________________</w:t>
      </w:r>
    </w:p>
    <w:p w:rsidR="00946693" w:rsidRPr="00EE3E5D" w:rsidRDefault="00946693" w:rsidP="00946693">
      <w:pPr>
        <w:pStyle w:val="ConsPlusNonformat"/>
        <w:jc w:val="both"/>
        <w:rPr>
          <w:rFonts w:ascii="Times New Roman" w:hAnsi="Times New Roman" w:cs="Times New Roman"/>
        </w:rPr>
      </w:pPr>
      <w:r>
        <w:t xml:space="preserve">       </w:t>
      </w:r>
      <w:r w:rsidRPr="00EE3E5D">
        <w:rPr>
          <w:rFonts w:ascii="Times New Roman" w:hAnsi="Times New Roman" w:cs="Times New Roman"/>
        </w:rPr>
        <w:t xml:space="preserve">МИХАЙЛОВСКОГО </w:t>
      </w:r>
    </w:p>
    <w:p w:rsidR="00946693" w:rsidRDefault="00946693" w:rsidP="00946693">
      <w:pPr>
        <w:pStyle w:val="ConsPlusNonformat"/>
        <w:jc w:val="both"/>
      </w:pPr>
      <w:r>
        <w:t xml:space="preserve">   </w:t>
      </w:r>
      <w:r w:rsidRPr="00EE3E5D">
        <w:rPr>
          <w:rFonts w:ascii="Times New Roman" w:hAnsi="Times New Roman" w:cs="Times New Roman"/>
        </w:rPr>
        <w:t>МУНИЦИПАЛЬНОГО РАЙОНА</w:t>
      </w:r>
      <w:r>
        <w:t xml:space="preserve">                    ___________________________________</w:t>
      </w:r>
    </w:p>
    <w:p w:rsidR="00946693" w:rsidRDefault="00946693" w:rsidP="00946693">
      <w:pPr>
        <w:pStyle w:val="ConsPlusNonformat"/>
        <w:jc w:val="both"/>
      </w:pPr>
      <w:r>
        <w:t xml:space="preserve">      </w:t>
      </w:r>
      <w:r w:rsidRPr="00EE3E5D">
        <w:rPr>
          <w:rFonts w:ascii="Times New Roman" w:hAnsi="Times New Roman" w:cs="Times New Roman"/>
        </w:rPr>
        <w:t>ПРИМОРСКОГО КРАЯ</w:t>
      </w:r>
      <w:r>
        <w:t xml:space="preserve">                            </w:t>
      </w:r>
      <w:r w:rsidRPr="006522B6">
        <w:rPr>
          <w:rFonts w:ascii="Times New Roman" w:hAnsi="Times New Roman" w:cs="Times New Roman"/>
        </w:rPr>
        <w:t>(объекта контроля)</w:t>
      </w:r>
    </w:p>
    <w:p w:rsidR="00946693" w:rsidRPr="00C25035" w:rsidRDefault="00946693" w:rsidP="00946693">
      <w:pPr>
        <w:widowControl w:val="0"/>
        <w:autoSpaceDE w:val="0"/>
        <w:autoSpaceDN w:val="0"/>
        <w:adjustRightInd w:val="0"/>
        <w:spacing w:after="0" w:line="28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ул. Красноармейская, 16, с. Михайловка, 692651</w:t>
      </w:r>
    </w:p>
    <w:p w:rsidR="00946693" w:rsidRPr="00C25035" w:rsidRDefault="00946693" w:rsidP="00946693">
      <w:pPr>
        <w:widowControl w:val="0"/>
        <w:autoSpaceDE w:val="0"/>
        <w:autoSpaceDN w:val="0"/>
        <w:adjustRightInd w:val="0"/>
        <w:spacing w:after="0" w:line="20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Телефон: (42346) 2-39-56, факс: (42346)2-34-37</w:t>
      </w:r>
    </w:p>
    <w:p w:rsidR="00946693" w:rsidRPr="00946693" w:rsidRDefault="00946693" w:rsidP="00946693">
      <w:pPr>
        <w:widowControl w:val="0"/>
        <w:autoSpaceDE w:val="0"/>
        <w:autoSpaceDN w:val="0"/>
        <w:adjustRightInd w:val="0"/>
        <w:spacing w:after="0" w:line="200" w:lineRule="exact"/>
        <w:ind w:firstLine="567"/>
        <w:rPr>
          <w:rFonts w:ascii="Times New Roman" w:eastAsia="Times New Roman" w:hAnsi="Times New Roman" w:cs="Times New Roman"/>
          <w:sz w:val="18"/>
          <w:szCs w:val="20"/>
          <w:lang w:val="en-US" w:eastAsia="ru-RU"/>
        </w:rPr>
      </w:pPr>
      <w:r w:rsidRPr="00C25035">
        <w:rPr>
          <w:rFonts w:ascii="Times New Roman" w:eastAsia="Times New Roman" w:hAnsi="Times New Roman" w:cs="Times New Roman"/>
          <w:sz w:val="18"/>
          <w:szCs w:val="20"/>
          <w:lang w:val="en-US" w:eastAsia="ru-RU"/>
        </w:rPr>
        <w:t>E</w:t>
      </w:r>
      <w:r w:rsidRPr="00946693">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mail</w:t>
      </w:r>
      <w:r w:rsidRPr="00946693">
        <w:rPr>
          <w:rFonts w:ascii="Times New Roman" w:eastAsia="Times New Roman" w:hAnsi="Times New Roman" w:cs="Times New Roman"/>
          <w:sz w:val="18"/>
          <w:szCs w:val="20"/>
          <w:lang w:val="en-US" w:eastAsia="ru-RU"/>
        </w:rPr>
        <w:t xml:space="preserve">: </w:t>
      </w:r>
      <w:r w:rsidRPr="00C25035">
        <w:rPr>
          <w:rFonts w:ascii="Times New Roman" w:eastAsia="Times New Roman" w:hAnsi="Times New Roman" w:cs="Times New Roman"/>
          <w:sz w:val="18"/>
          <w:szCs w:val="20"/>
          <w:lang w:val="en-US" w:eastAsia="ru-RU"/>
        </w:rPr>
        <w:t>priemnaya</w:t>
      </w:r>
      <w:r w:rsidRPr="00946693">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mikhprim</w:t>
      </w:r>
      <w:r w:rsidRPr="00946693">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ru</w:t>
      </w:r>
      <w:r w:rsidRPr="00946693">
        <w:rPr>
          <w:rFonts w:ascii="Times New Roman" w:eastAsia="Times New Roman" w:hAnsi="Times New Roman" w:cs="Times New Roman"/>
          <w:sz w:val="18"/>
          <w:szCs w:val="20"/>
          <w:lang w:val="en-US" w:eastAsia="ru-RU"/>
        </w:rPr>
        <w:t xml:space="preserve"> </w:t>
      </w:r>
    </w:p>
    <w:p w:rsidR="00946693" w:rsidRPr="00946693" w:rsidRDefault="00946693" w:rsidP="00946693">
      <w:pPr>
        <w:widowControl w:val="0"/>
        <w:autoSpaceDE w:val="0"/>
        <w:autoSpaceDN w:val="0"/>
        <w:adjustRightInd w:val="0"/>
        <w:spacing w:after="0" w:line="200" w:lineRule="exact"/>
        <w:ind w:firstLine="426"/>
        <w:rPr>
          <w:rFonts w:ascii="Times New Roman" w:eastAsia="Times New Roman" w:hAnsi="Times New Roman" w:cs="Times New Roman"/>
          <w:sz w:val="16"/>
          <w:szCs w:val="16"/>
          <w:lang w:val="en-US" w:eastAsia="ru-RU"/>
        </w:rPr>
      </w:pPr>
      <w:r w:rsidRPr="002346C9">
        <w:rPr>
          <w:rFonts w:ascii="Times New Roman" w:eastAsia="Times New Roman" w:hAnsi="Times New Roman" w:cs="Times New Roman"/>
          <w:sz w:val="16"/>
          <w:szCs w:val="16"/>
          <w:lang w:eastAsia="ru-RU"/>
        </w:rPr>
        <w:t>ОКПО</w:t>
      </w:r>
      <w:r w:rsidRPr="00946693">
        <w:rPr>
          <w:rFonts w:ascii="Times New Roman" w:eastAsia="Times New Roman" w:hAnsi="Times New Roman" w:cs="Times New Roman"/>
          <w:sz w:val="16"/>
          <w:szCs w:val="16"/>
          <w:lang w:val="en-US" w:eastAsia="ru-RU"/>
        </w:rPr>
        <w:t xml:space="preserve"> 04020614, </w:t>
      </w:r>
      <w:r w:rsidRPr="002346C9">
        <w:rPr>
          <w:rFonts w:ascii="Times New Roman" w:eastAsia="Times New Roman" w:hAnsi="Times New Roman" w:cs="Times New Roman"/>
          <w:sz w:val="16"/>
          <w:szCs w:val="16"/>
          <w:lang w:eastAsia="ru-RU"/>
        </w:rPr>
        <w:t>ОГРН</w:t>
      </w:r>
      <w:r w:rsidRPr="00946693">
        <w:rPr>
          <w:rFonts w:ascii="Times New Roman" w:eastAsia="Times New Roman" w:hAnsi="Times New Roman" w:cs="Times New Roman"/>
          <w:sz w:val="16"/>
          <w:szCs w:val="16"/>
          <w:lang w:val="en-US" w:eastAsia="ru-RU"/>
        </w:rPr>
        <w:t xml:space="preserve"> 1022500859490</w:t>
      </w:r>
    </w:p>
    <w:p w:rsidR="00946693" w:rsidRPr="002346C9" w:rsidRDefault="00946693" w:rsidP="00946693">
      <w:pPr>
        <w:widowControl w:val="0"/>
        <w:autoSpaceDE w:val="0"/>
        <w:autoSpaceDN w:val="0"/>
        <w:adjustRightInd w:val="0"/>
        <w:spacing w:after="0" w:line="200" w:lineRule="exact"/>
        <w:ind w:firstLine="567"/>
        <w:rPr>
          <w:rFonts w:ascii="Times New Roman" w:eastAsia="Times New Roman" w:hAnsi="Times New Roman" w:cs="Times New Roman"/>
          <w:sz w:val="16"/>
          <w:szCs w:val="16"/>
          <w:lang w:eastAsia="ru-RU"/>
        </w:rPr>
      </w:pPr>
      <w:r w:rsidRPr="002346C9">
        <w:rPr>
          <w:rFonts w:ascii="Times New Roman" w:eastAsia="Times New Roman" w:hAnsi="Times New Roman" w:cs="Times New Roman"/>
          <w:sz w:val="16"/>
          <w:szCs w:val="16"/>
          <w:lang w:eastAsia="ru-RU"/>
        </w:rPr>
        <w:t>ИНН/КПП 2520006316/252001001</w:t>
      </w:r>
    </w:p>
    <w:p w:rsidR="00946693" w:rsidRDefault="00946693" w:rsidP="00946693">
      <w:pPr>
        <w:pStyle w:val="ConsPlusNonformat"/>
        <w:jc w:val="both"/>
      </w:pPr>
      <w:r>
        <w:t>______________ N ___________</w:t>
      </w:r>
    </w:p>
    <w:p w:rsidR="00946693" w:rsidRDefault="00946693" w:rsidP="00946693">
      <w:pPr>
        <w:pStyle w:val="ConsPlusNonformat"/>
        <w:jc w:val="both"/>
      </w:pPr>
      <w:r w:rsidRPr="00EE3E5D">
        <w:rPr>
          <w:rFonts w:ascii="Times New Roman" w:hAnsi="Times New Roman" w:cs="Times New Roman"/>
        </w:rPr>
        <w:t>на N</w:t>
      </w:r>
      <w:r>
        <w:t xml:space="preserve"> _________ </w:t>
      </w:r>
      <w:r w:rsidRPr="00EE3E5D">
        <w:rPr>
          <w:rFonts w:ascii="Times New Roman" w:hAnsi="Times New Roman" w:cs="Times New Roman"/>
        </w:rPr>
        <w:t>от</w:t>
      </w:r>
      <w:r>
        <w:t xml:space="preserve"> ___________</w:t>
      </w:r>
    </w:p>
    <w:bookmarkEnd w:id="25"/>
    <w:p w:rsidR="00946693" w:rsidRDefault="00946693" w:rsidP="00946693">
      <w:pPr>
        <w:pStyle w:val="ConsPlusNonformat"/>
        <w:jc w:val="both"/>
      </w:pPr>
    </w:p>
    <w:p w:rsidR="00946693" w:rsidRPr="006522B6" w:rsidRDefault="00946693" w:rsidP="00946693">
      <w:pPr>
        <w:pStyle w:val="ConsPlusNonformat"/>
        <w:ind w:firstLine="3686"/>
        <w:jc w:val="both"/>
        <w:rPr>
          <w:rFonts w:ascii="Times New Roman" w:hAnsi="Times New Roman" w:cs="Times New Roman"/>
        </w:rPr>
      </w:pPr>
      <w:bookmarkStart w:id="26" w:name="P692"/>
      <w:bookmarkEnd w:id="26"/>
      <w:r w:rsidRPr="006522B6">
        <w:rPr>
          <w:rFonts w:ascii="Times New Roman" w:hAnsi="Times New Roman" w:cs="Times New Roman"/>
        </w:rPr>
        <w:t>ПРЕДСТАВЛЕНИЕ</w:t>
      </w:r>
    </w:p>
    <w:p w:rsidR="00946693" w:rsidRPr="006522B6" w:rsidRDefault="00946693" w:rsidP="00946693">
      <w:pPr>
        <w:pStyle w:val="ConsPlusNonformat"/>
        <w:ind w:firstLine="2835"/>
        <w:jc w:val="both"/>
        <w:rPr>
          <w:rFonts w:ascii="Times New Roman" w:hAnsi="Times New Roman" w:cs="Times New Roman"/>
        </w:rPr>
      </w:pPr>
      <w:r w:rsidRPr="006522B6">
        <w:rPr>
          <w:rFonts w:ascii="Times New Roman" w:hAnsi="Times New Roman" w:cs="Times New Roman"/>
        </w:rPr>
        <w:t>по устранению выявленных нарушений</w:t>
      </w:r>
    </w:p>
    <w:p w:rsidR="00946693" w:rsidRPr="006522B6" w:rsidRDefault="00946693" w:rsidP="00946693">
      <w:pPr>
        <w:pStyle w:val="ConsPlusNonformat"/>
        <w:jc w:val="both"/>
        <w:rPr>
          <w:rFonts w:ascii="Times New Roman" w:hAnsi="Times New Roman" w:cs="Times New Roman"/>
        </w:rPr>
      </w:pPr>
    </w:p>
    <w:p w:rsidR="00946693" w:rsidRPr="006522B6" w:rsidRDefault="00946693" w:rsidP="00946693">
      <w:pPr>
        <w:pStyle w:val="ConsPlusNonformat"/>
        <w:ind w:firstLine="567"/>
        <w:jc w:val="both"/>
        <w:rPr>
          <w:sz w:val="18"/>
          <w:szCs w:val="18"/>
        </w:rPr>
      </w:pPr>
      <w:r w:rsidRPr="006522B6">
        <w:rPr>
          <w:rFonts w:ascii="Times New Roman" w:hAnsi="Times New Roman" w:cs="Times New Roman"/>
          <w:sz w:val="18"/>
          <w:szCs w:val="18"/>
        </w:rPr>
        <w:t>В соответствии с</w:t>
      </w:r>
      <w:r w:rsidRPr="006522B6">
        <w:rPr>
          <w:sz w:val="18"/>
          <w:szCs w:val="18"/>
        </w:rPr>
        <w:t xml:space="preserve"> ____________</w:t>
      </w:r>
      <w:r>
        <w:rPr>
          <w:sz w:val="18"/>
          <w:szCs w:val="18"/>
        </w:rPr>
        <w:t>______________</w:t>
      </w:r>
      <w:r w:rsidRPr="006522B6">
        <w:rPr>
          <w:sz w:val="18"/>
          <w:szCs w:val="18"/>
        </w:rPr>
        <w:t>__________________________________________</w:t>
      </w:r>
    </w:p>
    <w:p w:rsidR="00946693" w:rsidRPr="006522B6" w:rsidRDefault="00946693" w:rsidP="00946693">
      <w:pPr>
        <w:pStyle w:val="ConsPlusNonformat"/>
        <w:jc w:val="both"/>
        <w:rPr>
          <w:sz w:val="18"/>
          <w:szCs w:val="18"/>
        </w:rPr>
      </w:pPr>
      <w:r w:rsidRPr="006522B6">
        <w:rPr>
          <w:sz w:val="18"/>
          <w:szCs w:val="18"/>
        </w:rPr>
        <w:t>_______________________________</w:t>
      </w:r>
      <w:r>
        <w:rPr>
          <w:sz w:val="18"/>
          <w:szCs w:val="18"/>
        </w:rPr>
        <w:t>___________</w:t>
      </w:r>
      <w:r w:rsidRPr="006522B6">
        <w:rPr>
          <w:sz w:val="18"/>
          <w:szCs w:val="18"/>
        </w:rPr>
        <w:t>____________________________________________</w:t>
      </w:r>
    </w:p>
    <w:p w:rsidR="00946693" w:rsidRPr="006522B6" w:rsidRDefault="00946693" w:rsidP="00946693">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(основание проведения контрольного мероприятия - план контрольных</w:t>
      </w:r>
      <w:r>
        <w:rPr>
          <w:rFonts w:ascii="Times New Roman" w:hAnsi="Times New Roman" w:cs="Times New Roman"/>
          <w:sz w:val="18"/>
          <w:szCs w:val="18"/>
        </w:rPr>
        <w:t xml:space="preserve"> </w:t>
      </w:r>
      <w:r w:rsidRPr="006522B6">
        <w:rPr>
          <w:rFonts w:ascii="Times New Roman" w:hAnsi="Times New Roman" w:cs="Times New Roman"/>
          <w:sz w:val="18"/>
          <w:szCs w:val="18"/>
        </w:rPr>
        <w:t>мероприятий, обращение (поручение, требования) о внеплановой проверке)</w:t>
      </w:r>
    </w:p>
    <w:p w:rsidR="00946693" w:rsidRPr="006522B6" w:rsidRDefault="00946693" w:rsidP="00946693">
      <w:pPr>
        <w:pStyle w:val="ConsPlusNonformat"/>
        <w:jc w:val="both"/>
        <w:rPr>
          <w:sz w:val="18"/>
          <w:szCs w:val="18"/>
        </w:rPr>
      </w:pPr>
      <w:r w:rsidRPr="006522B6">
        <w:rPr>
          <w:rFonts w:ascii="Times New Roman" w:hAnsi="Times New Roman" w:cs="Times New Roman"/>
          <w:sz w:val="18"/>
          <w:szCs w:val="18"/>
        </w:rPr>
        <w:t>проведено контрольное мероприятие _</w:t>
      </w:r>
      <w:r w:rsidRPr="006522B6">
        <w:rPr>
          <w:sz w:val="18"/>
          <w:szCs w:val="18"/>
        </w:rPr>
        <w:t>____</w:t>
      </w:r>
      <w:r>
        <w:rPr>
          <w:sz w:val="18"/>
          <w:szCs w:val="18"/>
        </w:rPr>
        <w:t>___________________</w:t>
      </w:r>
      <w:r w:rsidRPr="006522B6">
        <w:rPr>
          <w:sz w:val="18"/>
          <w:szCs w:val="18"/>
        </w:rPr>
        <w:t>____________________________________</w:t>
      </w:r>
    </w:p>
    <w:p w:rsidR="00946693" w:rsidRPr="006522B6" w:rsidRDefault="00946693" w:rsidP="00946693">
      <w:pPr>
        <w:pStyle w:val="ConsPlusNonformat"/>
        <w:jc w:val="both"/>
        <w:rPr>
          <w:rFonts w:ascii="Times New Roman" w:hAnsi="Times New Roman" w:cs="Times New Roman"/>
          <w:sz w:val="18"/>
          <w:szCs w:val="18"/>
        </w:rPr>
      </w:pPr>
      <w:r w:rsidRPr="006522B6">
        <w:rPr>
          <w:sz w:val="18"/>
          <w:szCs w:val="18"/>
        </w:rPr>
        <w:t xml:space="preserve">                                   </w:t>
      </w:r>
      <w:r w:rsidRPr="006522B6">
        <w:rPr>
          <w:rFonts w:ascii="Times New Roman" w:hAnsi="Times New Roman" w:cs="Times New Roman"/>
          <w:sz w:val="18"/>
          <w:szCs w:val="18"/>
        </w:rPr>
        <w:t>(наименование контрольного мероприятия)</w:t>
      </w:r>
    </w:p>
    <w:p w:rsidR="00946693" w:rsidRPr="006522B6" w:rsidRDefault="00946693" w:rsidP="00946693">
      <w:pPr>
        <w:pStyle w:val="ConsPlusNonformat"/>
        <w:jc w:val="both"/>
        <w:rPr>
          <w:sz w:val="18"/>
          <w:szCs w:val="18"/>
        </w:rPr>
      </w:pPr>
      <w:r w:rsidRPr="006522B6">
        <w:rPr>
          <w:rFonts w:ascii="Times New Roman" w:hAnsi="Times New Roman" w:cs="Times New Roman"/>
          <w:sz w:val="18"/>
          <w:szCs w:val="18"/>
        </w:rPr>
        <w:t>на объект</w:t>
      </w:r>
      <w:r>
        <w:rPr>
          <w:rFonts w:ascii="Times New Roman" w:hAnsi="Times New Roman" w:cs="Times New Roman"/>
          <w:sz w:val="18"/>
          <w:szCs w:val="18"/>
        </w:rPr>
        <w:t>е</w:t>
      </w:r>
      <w:r w:rsidRPr="006522B6">
        <w:rPr>
          <w:sz w:val="18"/>
          <w:szCs w:val="18"/>
        </w:rPr>
        <w:t xml:space="preserve"> ______________________</w:t>
      </w:r>
      <w:r>
        <w:rPr>
          <w:sz w:val="18"/>
          <w:szCs w:val="18"/>
        </w:rPr>
        <w:t>__</w:t>
      </w:r>
      <w:r w:rsidRPr="006522B6">
        <w:rPr>
          <w:sz w:val="18"/>
          <w:szCs w:val="18"/>
        </w:rPr>
        <w:t>__</w:t>
      </w:r>
      <w:r>
        <w:rPr>
          <w:sz w:val="18"/>
          <w:szCs w:val="18"/>
        </w:rPr>
        <w:t>_______________</w:t>
      </w:r>
      <w:r w:rsidRPr="006522B6">
        <w:rPr>
          <w:sz w:val="18"/>
          <w:szCs w:val="18"/>
        </w:rPr>
        <w:t>____________________________________,</w:t>
      </w:r>
    </w:p>
    <w:p w:rsidR="00946693" w:rsidRPr="006522B6" w:rsidRDefault="00946693" w:rsidP="00946693">
      <w:pPr>
        <w:pStyle w:val="ConsPlusNonformat"/>
        <w:ind w:firstLine="2127"/>
        <w:jc w:val="both"/>
        <w:rPr>
          <w:rFonts w:ascii="Times New Roman" w:hAnsi="Times New Roman" w:cs="Times New Roman"/>
          <w:sz w:val="18"/>
          <w:szCs w:val="18"/>
        </w:rPr>
      </w:pPr>
      <w:r w:rsidRPr="006522B6">
        <w:rPr>
          <w:rFonts w:ascii="Times New Roman" w:hAnsi="Times New Roman" w:cs="Times New Roman"/>
          <w:sz w:val="18"/>
          <w:szCs w:val="18"/>
        </w:rPr>
        <w:t>(наименование объектов контрольного мероприятия)</w:t>
      </w:r>
    </w:p>
    <w:p w:rsidR="00946693" w:rsidRPr="006522B6" w:rsidRDefault="00946693" w:rsidP="00946693">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по результатам которого выявлены следующие нарушения и недостатки:</w:t>
      </w:r>
    </w:p>
    <w:p w:rsidR="00946693" w:rsidRPr="006522B6" w:rsidRDefault="00946693" w:rsidP="00946693">
      <w:pPr>
        <w:pStyle w:val="ConsPlusNonformat"/>
        <w:jc w:val="both"/>
        <w:rPr>
          <w:sz w:val="18"/>
          <w:szCs w:val="18"/>
        </w:rPr>
      </w:pPr>
      <w:r w:rsidRPr="006522B6">
        <w:rPr>
          <w:sz w:val="18"/>
          <w:szCs w:val="18"/>
        </w:rPr>
        <w:t>1. ______</w:t>
      </w:r>
      <w:r>
        <w:rPr>
          <w:sz w:val="18"/>
          <w:szCs w:val="18"/>
        </w:rPr>
        <w:t>_______________</w:t>
      </w:r>
      <w:r w:rsidRPr="006522B6">
        <w:rPr>
          <w:sz w:val="18"/>
          <w:szCs w:val="18"/>
        </w:rPr>
        <w:t>______________________________________________________________</w:t>
      </w:r>
    </w:p>
    <w:p w:rsidR="00946693" w:rsidRPr="006522B6" w:rsidRDefault="00946693" w:rsidP="00946693">
      <w:pPr>
        <w:pStyle w:val="ConsPlusNonformat"/>
        <w:jc w:val="both"/>
        <w:rPr>
          <w:sz w:val="18"/>
          <w:szCs w:val="18"/>
        </w:rPr>
      </w:pPr>
      <w:r w:rsidRPr="006522B6">
        <w:rPr>
          <w:sz w:val="18"/>
          <w:szCs w:val="18"/>
        </w:rPr>
        <w:t>2. _____________________</w:t>
      </w:r>
      <w:r>
        <w:rPr>
          <w:sz w:val="18"/>
          <w:szCs w:val="18"/>
        </w:rPr>
        <w:t>_______________</w:t>
      </w:r>
      <w:r w:rsidRPr="006522B6">
        <w:rPr>
          <w:sz w:val="18"/>
          <w:szCs w:val="18"/>
        </w:rPr>
        <w:t>_______________________________________________</w:t>
      </w:r>
    </w:p>
    <w:p w:rsidR="00946693" w:rsidRPr="006522B6" w:rsidRDefault="00946693" w:rsidP="00946693">
      <w:pPr>
        <w:pStyle w:val="ConsPlusNonformat"/>
        <w:ind w:firstLine="284"/>
        <w:jc w:val="both"/>
        <w:rPr>
          <w:rFonts w:ascii="Times New Roman" w:hAnsi="Times New Roman" w:cs="Times New Roman"/>
          <w:sz w:val="18"/>
          <w:szCs w:val="18"/>
        </w:rPr>
      </w:pPr>
      <w:r w:rsidRPr="006522B6">
        <w:rPr>
          <w:rFonts w:ascii="Times New Roman" w:hAnsi="Times New Roman" w:cs="Times New Roman"/>
          <w:sz w:val="18"/>
          <w:szCs w:val="18"/>
        </w:rPr>
        <w:t>(указываются конкретные факты нарушений и недостатков, выявленных</w:t>
      </w:r>
      <w:r>
        <w:rPr>
          <w:rFonts w:ascii="Times New Roman" w:hAnsi="Times New Roman" w:cs="Times New Roman"/>
          <w:sz w:val="18"/>
          <w:szCs w:val="18"/>
        </w:rPr>
        <w:t xml:space="preserve"> </w:t>
      </w:r>
      <w:r w:rsidRPr="006522B6">
        <w:rPr>
          <w:rFonts w:ascii="Times New Roman" w:hAnsi="Times New Roman" w:cs="Times New Roman"/>
          <w:sz w:val="18"/>
          <w:szCs w:val="18"/>
        </w:rPr>
        <w:t>в результате контрольного мероприятия и зафиксированных в актах по</w:t>
      </w:r>
      <w:r>
        <w:rPr>
          <w:rFonts w:ascii="Times New Roman" w:hAnsi="Times New Roman" w:cs="Times New Roman"/>
          <w:sz w:val="18"/>
          <w:szCs w:val="18"/>
        </w:rPr>
        <w:t xml:space="preserve"> </w:t>
      </w:r>
      <w:r w:rsidRPr="006522B6">
        <w:rPr>
          <w:rFonts w:ascii="Times New Roman" w:hAnsi="Times New Roman" w:cs="Times New Roman"/>
          <w:sz w:val="18"/>
          <w:szCs w:val="18"/>
        </w:rPr>
        <w:t>результатам проверки, со ссылками на соответствующие нормативные</w:t>
      </w:r>
      <w:r>
        <w:rPr>
          <w:rFonts w:ascii="Times New Roman" w:hAnsi="Times New Roman" w:cs="Times New Roman"/>
          <w:sz w:val="18"/>
          <w:szCs w:val="18"/>
        </w:rPr>
        <w:t xml:space="preserve"> </w:t>
      </w:r>
      <w:r w:rsidRPr="006522B6">
        <w:rPr>
          <w:rFonts w:ascii="Times New Roman" w:hAnsi="Times New Roman" w:cs="Times New Roman"/>
          <w:sz w:val="18"/>
          <w:szCs w:val="18"/>
        </w:rPr>
        <w:t>правовые акты, положения которых нарушены)</w:t>
      </w:r>
    </w:p>
    <w:p w:rsidR="00946693" w:rsidRDefault="00946693" w:rsidP="00946693">
      <w:pPr>
        <w:pStyle w:val="ad"/>
        <w:shd w:val="clear" w:color="auto" w:fill="FFFFFF"/>
        <w:spacing w:before="0" w:beforeAutospacing="0" w:after="0" w:afterAutospacing="0"/>
        <w:ind w:firstLine="709"/>
        <w:jc w:val="both"/>
        <w:rPr>
          <w:sz w:val="18"/>
          <w:szCs w:val="18"/>
        </w:rPr>
      </w:pPr>
    </w:p>
    <w:p w:rsidR="00946693" w:rsidRPr="006522B6" w:rsidRDefault="00946693" w:rsidP="00946693">
      <w:pPr>
        <w:pStyle w:val="ad"/>
        <w:shd w:val="clear" w:color="auto" w:fill="FFFFFF"/>
        <w:spacing w:before="0" w:beforeAutospacing="0" w:after="0" w:afterAutospacing="0"/>
        <w:ind w:firstLine="709"/>
        <w:jc w:val="both"/>
        <w:rPr>
          <w:sz w:val="18"/>
          <w:szCs w:val="18"/>
        </w:rPr>
      </w:pPr>
      <w:r w:rsidRPr="006522B6">
        <w:rPr>
          <w:sz w:val="18"/>
          <w:szCs w:val="18"/>
        </w:rPr>
        <w:t xml:space="preserve">С учетом изложенного, на основании ст. 269.2, 270.2 Бюджетного Кодекса РФ на основании Положения об отделе внутреннего муниципального финансового контроля и контроля в сфере закупок администрации Михайловского муниципального района, утвержденного постановлением администрации Михайловского муниципального района от 05.06.2014 </w:t>
      </w:r>
      <w:r>
        <w:rPr>
          <w:sz w:val="18"/>
          <w:szCs w:val="18"/>
        </w:rPr>
        <w:t>№</w:t>
      </w:r>
      <w:r w:rsidRPr="006522B6">
        <w:rPr>
          <w:sz w:val="18"/>
          <w:szCs w:val="18"/>
        </w:rPr>
        <w:t xml:space="preserve"> 669-па и Порядка осуществления полномочий отделом внутреннего муниципального финансового контроля и контроля в сфере закупок, утвержденного постановлением администрации Михайловского муниципального района от </w:t>
      </w:r>
      <w:r>
        <w:rPr>
          <w:sz w:val="18"/>
          <w:szCs w:val="18"/>
        </w:rPr>
        <w:t>____</w:t>
      </w:r>
      <w:r w:rsidRPr="006522B6">
        <w:rPr>
          <w:sz w:val="18"/>
          <w:szCs w:val="18"/>
        </w:rPr>
        <w:t xml:space="preserve"> </w:t>
      </w:r>
      <w:r>
        <w:rPr>
          <w:sz w:val="18"/>
          <w:szCs w:val="18"/>
        </w:rPr>
        <w:t>№</w:t>
      </w:r>
      <w:r w:rsidRPr="006522B6">
        <w:rPr>
          <w:sz w:val="18"/>
          <w:szCs w:val="18"/>
        </w:rPr>
        <w:t xml:space="preserve"> </w:t>
      </w:r>
      <w:r>
        <w:rPr>
          <w:sz w:val="18"/>
          <w:szCs w:val="18"/>
        </w:rPr>
        <w:t xml:space="preserve">__ и </w:t>
      </w:r>
      <w:r w:rsidRPr="006522B6">
        <w:rPr>
          <w:sz w:val="18"/>
          <w:szCs w:val="18"/>
        </w:rPr>
        <w:t xml:space="preserve">Административного регламента исполнения муниципальной функции по внутреннему муниципальному финансовому контролю и контролю в сфере закупок в финансово-бюджетной сфере в Михайловском муниципальном районе, утверждённого постановлением администрации Михайловского муниципального района от </w:t>
      </w:r>
      <w:r w:rsidRPr="00E46DF9">
        <w:rPr>
          <w:sz w:val="18"/>
          <w:szCs w:val="18"/>
          <w:u w:val="single"/>
        </w:rPr>
        <w:t>__</w:t>
      </w:r>
      <w:r w:rsidRPr="006522B6">
        <w:rPr>
          <w:sz w:val="18"/>
          <w:szCs w:val="18"/>
        </w:rPr>
        <w:t xml:space="preserve"> № </w:t>
      </w:r>
      <w:r w:rsidRPr="00E46DF9">
        <w:rPr>
          <w:sz w:val="18"/>
          <w:szCs w:val="18"/>
          <w:u w:val="single"/>
        </w:rPr>
        <w:t>__</w:t>
      </w:r>
    </w:p>
    <w:p w:rsidR="00946693" w:rsidRPr="006522B6" w:rsidRDefault="00946693" w:rsidP="00946693">
      <w:pPr>
        <w:pStyle w:val="ConsPlusNonformat"/>
        <w:ind w:firstLine="851"/>
        <w:jc w:val="both"/>
        <w:rPr>
          <w:sz w:val="18"/>
          <w:szCs w:val="18"/>
        </w:rPr>
      </w:pPr>
      <w:r w:rsidRPr="006522B6">
        <w:rPr>
          <w:sz w:val="18"/>
          <w:szCs w:val="18"/>
        </w:rPr>
        <w:t>___________________________________________________________________________</w:t>
      </w:r>
    </w:p>
    <w:p w:rsidR="00946693" w:rsidRPr="006522B6" w:rsidRDefault="00946693" w:rsidP="00946693">
      <w:pPr>
        <w:pStyle w:val="ConsPlusNonformat"/>
        <w:ind w:firstLine="3828"/>
        <w:jc w:val="both"/>
        <w:rPr>
          <w:rFonts w:ascii="Times New Roman" w:hAnsi="Times New Roman" w:cs="Times New Roman"/>
          <w:sz w:val="18"/>
          <w:szCs w:val="18"/>
        </w:rPr>
      </w:pPr>
      <w:r w:rsidRPr="006522B6">
        <w:rPr>
          <w:rFonts w:ascii="Times New Roman" w:hAnsi="Times New Roman" w:cs="Times New Roman"/>
          <w:sz w:val="18"/>
          <w:szCs w:val="18"/>
        </w:rPr>
        <w:t>(наименование адресата)</w:t>
      </w:r>
    </w:p>
    <w:p w:rsidR="00946693" w:rsidRPr="006522B6" w:rsidRDefault="00946693" w:rsidP="00946693">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предлагается следующее:</w:t>
      </w:r>
    </w:p>
    <w:p w:rsidR="00946693" w:rsidRPr="006522B6" w:rsidRDefault="00946693" w:rsidP="00946693">
      <w:pPr>
        <w:pStyle w:val="ConsPlusNonformat"/>
        <w:jc w:val="both"/>
        <w:rPr>
          <w:sz w:val="18"/>
          <w:szCs w:val="18"/>
        </w:rPr>
      </w:pPr>
      <w:r w:rsidRPr="006522B6">
        <w:rPr>
          <w:sz w:val="18"/>
          <w:szCs w:val="18"/>
        </w:rPr>
        <w:t>1. _____________</w:t>
      </w:r>
      <w:r>
        <w:rPr>
          <w:sz w:val="18"/>
          <w:szCs w:val="18"/>
        </w:rPr>
        <w:t>_______________</w:t>
      </w:r>
      <w:r w:rsidRPr="006522B6">
        <w:rPr>
          <w:sz w:val="18"/>
          <w:szCs w:val="18"/>
        </w:rPr>
        <w:t>_______________________________________________________</w:t>
      </w:r>
    </w:p>
    <w:p w:rsidR="00946693" w:rsidRPr="006522B6" w:rsidRDefault="00946693" w:rsidP="00946693">
      <w:pPr>
        <w:pStyle w:val="ConsPlusNonformat"/>
        <w:jc w:val="both"/>
        <w:rPr>
          <w:sz w:val="18"/>
          <w:szCs w:val="18"/>
        </w:rPr>
      </w:pPr>
      <w:r w:rsidRPr="006522B6">
        <w:rPr>
          <w:sz w:val="18"/>
          <w:szCs w:val="18"/>
        </w:rPr>
        <w:t>2. ____________________________</w:t>
      </w:r>
      <w:r>
        <w:rPr>
          <w:sz w:val="18"/>
          <w:szCs w:val="18"/>
        </w:rPr>
        <w:t>_______________</w:t>
      </w:r>
      <w:r w:rsidRPr="006522B6">
        <w:rPr>
          <w:sz w:val="18"/>
          <w:szCs w:val="18"/>
        </w:rPr>
        <w:t>________________________________________</w:t>
      </w:r>
    </w:p>
    <w:p w:rsidR="00946693" w:rsidRPr="006522B6" w:rsidRDefault="00946693" w:rsidP="00946693">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(формируются предложения для принятия мер по устранению выявленных</w:t>
      </w:r>
      <w:r>
        <w:rPr>
          <w:rFonts w:ascii="Times New Roman" w:hAnsi="Times New Roman" w:cs="Times New Roman"/>
          <w:sz w:val="18"/>
          <w:szCs w:val="18"/>
        </w:rPr>
        <w:t xml:space="preserve"> </w:t>
      </w:r>
      <w:r w:rsidRPr="006522B6">
        <w:rPr>
          <w:rFonts w:ascii="Times New Roman" w:hAnsi="Times New Roman" w:cs="Times New Roman"/>
          <w:sz w:val="18"/>
          <w:szCs w:val="18"/>
        </w:rPr>
        <w:t>нарушений и недостатков и привлечению к ответственности должностных</w:t>
      </w:r>
      <w:r>
        <w:rPr>
          <w:rFonts w:ascii="Times New Roman" w:hAnsi="Times New Roman" w:cs="Times New Roman"/>
          <w:sz w:val="18"/>
          <w:szCs w:val="18"/>
        </w:rPr>
        <w:t xml:space="preserve"> </w:t>
      </w:r>
      <w:r w:rsidRPr="006522B6">
        <w:rPr>
          <w:rFonts w:ascii="Times New Roman" w:hAnsi="Times New Roman" w:cs="Times New Roman"/>
          <w:sz w:val="18"/>
          <w:szCs w:val="18"/>
        </w:rPr>
        <w:t>лиц, виновных в нарушении законодательства Российской Федерации)</w:t>
      </w:r>
    </w:p>
    <w:p w:rsidR="00946693" w:rsidRDefault="00946693" w:rsidP="00946693">
      <w:pPr>
        <w:pStyle w:val="ConsPlusNonformat"/>
        <w:ind w:firstLine="709"/>
        <w:jc w:val="both"/>
        <w:rPr>
          <w:rFonts w:ascii="Times New Roman" w:hAnsi="Times New Roman" w:cs="Times New Roman"/>
          <w:sz w:val="18"/>
          <w:szCs w:val="18"/>
        </w:rPr>
      </w:pPr>
    </w:p>
    <w:p w:rsidR="00946693" w:rsidRPr="006522B6" w:rsidRDefault="00946693" w:rsidP="00946693">
      <w:pPr>
        <w:pStyle w:val="ConsPlusNonformat"/>
        <w:ind w:firstLine="709"/>
        <w:jc w:val="both"/>
        <w:rPr>
          <w:rFonts w:ascii="Times New Roman" w:hAnsi="Times New Roman" w:cs="Times New Roman"/>
          <w:sz w:val="18"/>
          <w:szCs w:val="18"/>
        </w:rPr>
      </w:pPr>
      <w:r w:rsidRPr="006522B6">
        <w:rPr>
          <w:rFonts w:ascii="Times New Roman" w:hAnsi="Times New Roman" w:cs="Times New Roman"/>
          <w:sz w:val="18"/>
          <w:szCs w:val="18"/>
        </w:rPr>
        <w:t>О результатах рассмотрения настоящего представления и принятых мерах необходимо проинформировать Отдел внутреннего муниципального финансового контроля и контроля в сфере закупок администрации Михайловского муниципального района до __</w:t>
      </w:r>
      <w:r w:rsidRPr="00AC7F04">
        <w:rPr>
          <w:rFonts w:ascii="Times New Roman" w:hAnsi="Times New Roman" w:cs="Times New Roman"/>
          <w:sz w:val="18"/>
          <w:szCs w:val="18"/>
        </w:rPr>
        <w:t>_____</w:t>
      </w:r>
      <w:r w:rsidRPr="006522B6">
        <w:rPr>
          <w:rFonts w:ascii="Times New Roman" w:hAnsi="Times New Roman" w:cs="Times New Roman"/>
          <w:sz w:val="18"/>
          <w:szCs w:val="18"/>
        </w:rPr>
        <w:t xml:space="preserve">__ 20__ г. (или в течение </w:t>
      </w:r>
      <w:r w:rsidRPr="00AC7F04">
        <w:rPr>
          <w:rFonts w:ascii="Times New Roman" w:hAnsi="Times New Roman" w:cs="Times New Roman"/>
          <w:sz w:val="18"/>
          <w:szCs w:val="18"/>
        </w:rPr>
        <w:t xml:space="preserve">___ </w:t>
      </w:r>
      <w:r w:rsidRPr="006522B6">
        <w:rPr>
          <w:rFonts w:ascii="Times New Roman" w:hAnsi="Times New Roman" w:cs="Times New Roman"/>
          <w:sz w:val="18"/>
          <w:szCs w:val="18"/>
        </w:rPr>
        <w:t>дней со дня его получения).</w:t>
      </w:r>
    </w:p>
    <w:p w:rsidR="00946693" w:rsidRDefault="00946693" w:rsidP="00946693">
      <w:pPr>
        <w:pStyle w:val="ConsPlusNonformat"/>
        <w:jc w:val="both"/>
        <w:rPr>
          <w:sz w:val="18"/>
          <w:szCs w:val="18"/>
        </w:rPr>
      </w:pPr>
    </w:p>
    <w:p w:rsidR="00946693" w:rsidRPr="006522B6" w:rsidRDefault="00946693" w:rsidP="00946693">
      <w:pPr>
        <w:autoSpaceDE w:val="0"/>
        <w:autoSpaceDN w:val="0"/>
        <w:adjustRightInd w:val="0"/>
        <w:spacing w:after="0" w:line="240" w:lineRule="auto"/>
        <w:ind w:firstLine="540"/>
        <w:jc w:val="both"/>
        <w:rPr>
          <w:rFonts w:ascii="Times New Roman" w:hAnsi="Times New Roman" w:cs="Times New Roman"/>
          <w:sz w:val="18"/>
          <w:szCs w:val="18"/>
        </w:rPr>
      </w:pPr>
      <w:r w:rsidRPr="006522B6">
        <w:rPr>
          <w:rFonts w:ascii="Times New Roman" w:hAnsi="Times New Roman" w:cs="Times New Roman"/>
          <w:sz w:val="18"/>
          <w:szCs w:val="18"/>
        </w:rPr>
        <w:t>В случае неисполнения в установленный срок пред</w:t>
      </w:r>
      <w:r>
        <w:rPr>
          <w:rFonts w:ascii="Times New Roman" w:hAnsi="Times New Roman" w:cs="Times New Roman"/>
          <w:sz w:val="18"/>
          <w:szCs w:val="18"/>
        </w:rPr>
        <w:t>ставления</w:t>
      </w:r>
      <w:r w:rsidRPr="006522B6">
        <w:rPr>
          <w:rFonts w:ascii="Times New Roman" w:hAnsi="Times New Roman" w:cs="Times New Roman"/>
          <w:sz w:val="18"/>
          <w:szCs w:val="18"/>
        </w:rPr>
        <w:t xml:space="preserve"> к </w:t>
      </w:r>
      <w:r>
        <w:rPr>
          <w:rFonts w:ascii="Times New Roman" w:hAnsi="Times New Roman" w:cs="Times New Roman"/>
          <w:sz w:val="18"/>
          <w:szCs w:val="18"/>
        </w:rPr>
        <w:t xml:space="preserve">должностному </w:t>
      </w:r>
      <w:r w:rsidRPr="006522B6">
        <w:rPr>
          <w:rFonts w:ascii="Times New Roman" w:hAnsi="Times New Roman" w:cs="Times New Roman"/>
          <w:sz w:val="18"/>
          <w:szCs w:val="18"/>
        </w:rPr>
        <w:t>лицу, не исполнившему такое пред</w:t>
      </w:r>
      <w:r>
        <w:rPr>
          <w:rFonts w:ascii="Times New Roman" w:hAnsi="Times New Roman" w:cs="Times New Roman"/>
          <w:sz w:val="18"/>
          <w:szCs w:val="18"/>
        </w:rPr>
        <w:t>ставление</w:t>
      </w:r>
      <w:r w:rsidRPr="006522B6">
        <w:rPr>
          <w:rFonts w:ascii="Times New Roman" w:hAnsi="Times New Roman" w:cs="Times New Roman"/>
          <w:sz w:val="18"/>
          <w:szCs w:val="18"/>
        </w:rPr>
        <w:t>, применяются меры ответственности в соответствии с законодательством Российской Федерации.</w:t>
      </w:r>
    </w:p>
    <w:p w:rsidR="00946693" w:rsidRDefault="00946693" w:rsidP="00946693">
      <w:pPr>
        <w:pStyle w:val="ConsPlusNonformat"/>
        <w:jc w:val="both"/>
        <w:rPr>
          <w:rStyle w:val="ae"/>
          <w:i w:val="0"/>
        </w:rPr>
      </w:pPr>
    </w:p>
    <w:p w:rsidR="00946693" w:rsidRPr="006522B6" w:rsidRDefault="00946693" w:rsidP="00946693">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Глава администрации</w:t>
      </w:r>
    </w:p>
    <w:p w:rsidR="00946693" w:rsidRPr="006522B6" w:rsidRDefault="00946693" w:rsidP="00946693">
      <w:pPr>
        <w:pStyle w:val="ConsPlusNonformat"/>
        <w:jc w:val="both"/>
        <w:rPr>
          <w:sz w:val="18"/>
          <w:szCs w:val="18"/>
        </w:rPr>
      </w:pPr>
      <w:r w:rsidRPr="006522B6">
        <w:rPr>
          <w:rFonts w:ascii="Times New Roman" w:hAnsi="Times New Roman" w:cs="Times New Roman"/>
          <w:sz w:val="18"/>
          <w:szCs w:val="18"/>
        </w:rPr>
        <w:t>Михайловского муниципального района</w:t>
      </w:r>
      <w:r w:rsidRPr="006522B6">
        <w:rPr>
          <w:sz w:val="18"/>
          <w:szCs w:val="18"/>
        </w:rPr>
        <w:t xml:space="preserve"> ______</w:t>
      </w:r>
      <w:r>
        <w:rPr>
          <w:sz w:val="18"/>
          <w:szCs w:val="18"/>
        </w:rPr>
        <w:t>____</w:t>
      </w:r>
      <w:r w:rsidRPr="006522B6">
        <w:rPr>
          <w:sz w:val="18"/>
          <w:szCs w:val="18"/>
        </w:rPr>
        <w:t>__ _________________________</w:t>
      </w:r>
    </w:p>
    <w:p w:rsidR="00946693" w:rsidRDefault="00946693" w:rsidP="00946693">
      <w:pPr>
        <w:pStyle w:val="ConsPlusNonformat"/>
        <w:jc w:val="both"/>
        <w:rPr>
          <w:rFonts w:ascii="Times New Roman" w:hAnsi="Times New Roman" w:cs="Times New Roman"/>
          <w:sz w:val="18"/>
          <w:szCs w:val="18"/>
        </w:rPr>
      </w:pPr>
      <w:r w:rsidRPr="006522B6">
        <w:rPr>
          <w:sz w:val="18"/>
          <w:szCs w:val="18"/>
        </w:rPr>
        <w:t xml:space="preserve">                                   </w:t>
      </w:r>
      <w:r w:rsidRPr="006522B6">
        <w:rPr>
          <w:rFonts w:ascii="Times New Roman" w:hAnsi="Times New Roman" w:cs="Times New Roman"/>
          <w:sz w:val="18"/>
          <w:szCs w:val="18"/>
        </w:rPr>
        <w:t>(подпись)      (расшифровка подписи)</w:t>
      </w:r>
    </w:p>
    <w:p w:rsidR="00946693" w:rsidRDefault="00946693" w:rsidP="00946693">
      <w:pPr>
        <w:pStyle w:val="ConsPlusNormal"/>
        <w:ind w:firstLine="5245"/>
        <w:outlineLvl w:val="1"/>
        <w:rPr>
          <w:rFonts w:ascii="Times New Roman" w:hAnsi="Times New Roman" w:cs="Times New Roman"/>
          <w:szCs w:val="22"/>
        </w:rPr>
      </w:pPr>
    </w:p>
    <w:p w:rsidR="00946693" w:rsidRPr="00967E3B" w:rsidRDefault="00946693" w:rsidP="00946693">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 xml:space="preserve">Приложение N </w:t>
      </w:r>
      <w:r>
        <w:rPr>
          <w:rFonts w:ascii="Times New Roman" w:hAnsi="Times New Roman" w:cs="Times New Roman"/>
          <w:szCs w:val="22"/>
        </w:rPr>
        <w:t>8</w:t>
      </w:r>
    </w:p>
    <w:p w:rsidR="00946693" w:rsidRPr="00967E3B" w:rsidRDefault="00946693" w:rsidP="00946693">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946693" w:rsidRPr="00A60210" w:rsidRDefault="00946693" w:rsidP="00946693">
      <w:pPr>
        <w:pStyle w:val="ConsPlusNormal"/>
        <w:jc w:val="right"/>
        <w:rPr>
          <w:sz w:val="16"/>
          <w:szCs w:val="16"/>
        </w:rPr>
      </w:pPr>
    </w:p>
    <w:p w:rsidR="00946693" w:rsidRPr="006522B6" w:rsidRDefault="00946693" w:rsidP="00946693">
      <w:pPr>
        <w:pStyle w:val="ConsPlusNonformat"/>
        <w:ind w:firstLine="1134"/>
        <w:jc w:val="both"/>
        <w:rPr>
          <w:rFonts w:ascii="Times New Roman" w:hAnsi="Times New Roman" w:cs="Times New Roman"/>
        </w:rPr>
      </w:pPr>
      <w:bookmarkStart w:id="27" w:name="P768"/>
      <w:bookmarkEnd w:id="27"/>
      <w:r>
        <w:rPr>
          <w:rFonts w:ascii="Times New Roman" w:hAnsi="Times New Roman" w:cs="Times New Roman"/>
        </w:rPr>
        <w:t xml:space="preserve">      </w:t>
      </w:r>
      <w:r w:rsidRPr="006522B6">
        <w:rPr>
          <w:rFonts w:ascii="Times New Roman" w:hAnsi="Times New Roman" w:cs="Times New Roman"/>
        </w:rPr>
        <w:t>Герб</w:t>
      </w:r>
    </w:p>
    <w:p w:rsidR="00946693" w:rsidRPr="006522B6" w:rsidRDefault="00946693" w:rsidP="00946693">
      <w:pPr>
        <w:pStyle w:val="ConsPlusNonformat"/>
        <w:ind w:firstLine="426"/>
        <w:jc w:val="both"/>
        <w:rPr>
          <w:rFonts w:ascii="Times New Roman" w:hAnsi="Times New Roman" w:cs="Times New Roman"/>
        </w:rPr>
      </w:pPr>
      <w:r>
        <w:rPr>
          <w:rFonts w:ascii="Times New Roman" w:hAnsi="Times New Roman" w:cs="Times New Roman"/>
        </w:rPr>
        <w:t xml:space="preserve">    </w:t>
      </w:r>
      <w:r w:rsidRPr="006522B6">
        <w:rPr>
          <w:rFonts w:ascii="Times New Roman" w:hAnsi="Times New Roman" w:cs="Times New Roman"/>
        </w:rPr>
        <w:t>Михайловского района</w:t>
      </w:r>
    </w:p>
    <w:p w:rsidR="00946693" w:rsidRDefault="00946693" w:rsidP="00946693">
      <w:pPr>
        <w:pStyle w:val="ConsPlusNonformat"/>
        <w:jc w:val="both"/>
      </w:pPr>
      <w:r>
        <w:t xml:space="preserve">       </w:t>
      </w:r>
      <w:r w:rsidRPr="00EE3E5D">
        <w:rPr>
          <w:rFonts w:ascii="Times New Roman" w:hAnsi="Times New Roman" w:cs="Times New Roman"/>
        </w:rPr>
        <w:t>АДМИНИСТРАЦИЯ</w:t>
      </w:r>
      <w:r>
        <w:t xml:space="preserve">                        </w:t>
      </w:r>
      <w:r w:rsidRPr="006522B6">
        <w:rPr>
          <w:rFonts w:ascii="Times New Roman" w:hAnsi="Times New Roman" w:cs="Times New Roman"/>
        </w:rPr>
        <w:t xml:space="preserve">Руководителю </w:t>
      </w:r>
      <w:r>
        <w:t>________________________</w:t>
      </w:r>
    </w:p>
    <w:p w:rsidR="00946693" w:rsidRPr="00EE3E5D" w:rsidRDefault="00946693" w:rsidP="00946693">
      <w:pPr>
        <w:pStyle w:val="ConsPlusNonformat"/>
        <w:jc w:val="both"/>
        <w:rPr>
          <w:rFonts w:ascii="Times New Roman" w:hAnsi="Times New Roman" w:cs="Times New Roman"/>
        </w:rPr>
      </w:pPr>
      <w:r>
        <w:t xml:space="preserve">       </w:t>
      </w:r>
      <w:r w:rsidRPr="00EE3E5D">
        <w:rPr>
          <w:rFonts w:ascii="Times New Roman" w:hAnsi="Times New Roman" w:cs="Times New Roman"/>
        </w:rPr>
        <w:t xml:space="preserve">МИХАЙЛОВСКОГО </w:t>
      </w:r>
    </w:p>
    <w:p w:rsidR="00946693" w:rsidRDefault="00946693" w:rsidP="00946693">
      <w:pPr>
        <w:pStyle w:val="ConsPlusNonformat"/>
        <w:jc w:val="both"/>
      </w:pPr>
      <w:r>
        <w:t xml:space="preserve">   </w:t>
      </w:r>
      <w:r w:rsidRPr="00EE3E5D">
        <w:rPr>
          <w:rFonts w:ascii="Times New Roman" w:hAnsi="Times New Roman" w:cs="Times New Roman"/>
        </w:rPr>
        <w:t>МУНИЦИПАЛЬНОГО РАЙОНА</w:t>
      </w:r>
      <w:r>
        <w:t xml:space="preserve">                    ___________________________________</w:t>
      </w:r>
    </w:p>
    <w:p w:rsidR="00946693" w:rsidRDefault="00946693" w:rsidP="00946693">
      <w:pPr>
        <w:pStyle w:val="ConsPlusNonformat"/>
        <w:jc w:val="both"/>
      </w:pPr>
      <w:r>
        <w:t xml:space="preserve">      </w:t>
      </w:r>
      <w:r w:rsidRPr="00EE3E5D">
        <w:rPr>
          <w:rFonts w:ascii="Times New Roman" w:hAnsi="Times New Roman" w:cs="Times New Roman"/>
        </w:rPr>
        <w:t>ПРИМОРСКОГО КРАЯ</w:t>
      </w:r>
      <w:r>
        <w:t xml:space="preserve">                            </w:t>
      </w:r>
      <w:r w:rsidRPr="006522B6">
        <w:rPr>
          <w:rFonts w:ascii="Times New Roman" w:hAnsi="Times New Roman" w:cs="Times New Roman"/>
        </w:rPr>
        <w:t>(объекта контроля)</w:t>
      </w:r>
    </w:p>
    <w:p w:rsidR="00946693" w:rsidRPr="00C25035" w:rsidRDefault="00946693" w:rsidP="00946693">
      <w:pPr>
        <w:widowControl w:val="0"/>
        <w:autoSpaceDE w:val="0"/>
        <w:autoSpaceDN w:val="0"/>
        <w:adjustRightInd w:val="0"/>
        <w:spacing w:after="0" w:line="28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ул. Красноармейская, 16, с. Михайловка, 692651</w:t>
      </w:r>
    </w:p>
    <w:p w:rsidR="00946693" w:rsidRPr="00C25035" w:rsidRDefault="00946693" w:rsidP="00946693">
      <w:pPr>
        <w:widowControl w:val="0"/>
        <w:autoSpaceDE w:val="0"/>
        <w:autoSpaceDN w:val="0"/>
        <w:adjustRightInd w:val="0"/>
        <w:spacing w:after="0" w:line="20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Телефон: (42346) 2-39-56, факс: (42346)2-34-37</w:t>
      </w:r>
    </w:p>
    <w:p w:rsidR="00946693" w:rsidRPr="00946693" w:rsidRDefault="00946693" w:rsidP="00946693">
      <w:pPr>
        <w:widowControl w:val="0"/>
        <w:autoSpaceDE w:val="0"/>
        <w:autoSpaceDN w:val="0"/>
        <w:adjustRightInd w:val="0"/>
        <w:spacing w:after="0" w:line="200" w:lineRule="exact"/>
        <w:ind w:firstLine="567"/>
        <w:rPr>
          <w:rFonts w:ascii="Times New Roman" w:eastAsia="Times New Roman" w:hAnsi="Times New Roman" w:cs="Times New Roman"/>
          <w:sz w:val="18"/>
          <w:szCs w:val="20"/>
          <w:lang w:val="en-US" w:eastAsia="ru-RU"/>
        </w:rPr>
      </w:pPr>
      <w:r w:rsidRPr="00C25035">
        <w:rPr>
          <w:rFonts w:ascii="Times New Roman" w:eastAsia="Times New Roman" w:hAnsi="Times New Roman" w:cs="Times New Roman"/>
          <w:sz w:val="18"/>
          <w:szCs w:val="20"/>
          <w:lang w:val="en-US" w:eastAsia="ru-RU"/>
        </w:rPr>
        <w:t>E</w:t>
      </w:r>
      <w:r w:rsidRPr="00946693">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mail</w:t>
      </w:r>
      <w:r w:rsidRPr="00946693">
        <w:rPr>
          <w:rFonts w:ascii="Times New Roman" w:eastAsia="Times New Roman" w:hAnsi="Times New Roman" w:cs="Times New Roman"/>
          <w:sz w:val="18"/>
          <w:szCs w:val="20"/>
          <w:lang w:val="en-US" w:eastAsia="ru-RU"/>
        </w:rPr>
        <w:t xml:space="preserve">: </w:t>
      </w:r>
      <w:r w:rsidRPr="00C25035">
        <w:rPr>
          <w:rFonts w:ascii="Times New Roman" w:eastAsia="Times New Roman" w:hAnsi="Times New Roman" w:cs="Times New Roman"/>
          <w:sz w:val="18"/>
          <w:szCs w:val="20"/>
          <w:lang w:val="en-US" w:eastAsia="ru-RU"/>
        </w:rPr>
        <w:t>priemnaya</w:t>
      </w:r>
      <w:r w:rsidRPr="00946693">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mikhprim</w:t>
      </w:r>
      <w:r w:rsidRPr="00946693">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ru</w:t>
      </w:r>
      <w:r w:rsidRPr="00946693">
        <w:rPr>
          <w:rFonts w:ascii="Times New Roman" w:eastAsia="Times New Roman" w:hAnsi="Times New Roman" w:cs="Times New Roman"/>
          <w:sz w:val="18"/>
          <w:szCs w:val="20"/>
          <w:lang w:val="en-US" w:eastAsia="ru-RU"/>
        </w:rPr>
        <w:t xml:space="preserve"> </w:t>
      </w:r>
    </w:p>
    <w:p w:rsidR="00946693" w:rsidRPr="00946693" w:rsidRDefault="00946693" w:rsidP="00946693">
      <w:pPr>
        <w:widowControl w:val="0"/>
        <w:autoSpaceDE w:val="0"/>
        <w:autoSpaceDN w:val="0"/>
        <w:adjustRightInd w:val="0"/>
        <w:spacing w:after="0" w:line="200" w:lineRule="exact"/>
        <w:ind w:firstLine="426"/>
        <w:rPr>
          <w:rFonts w:ascii="Times New Roman" w:eastAsia="Times New Roman" w:hAnsi="Times New Roman" w:cs="Times New Roman"/>
          <w:sz w:val="16"/>
          <w:szCs w:val="16"/>
          <w:lang w:val="en-US" w:eastAsia="ru-RU"/>
        </w:rPr>
      </w:pPr>
      <w:r w:rsidRPr="002346C9">
        <w:rPr>
          <w:rFonts w:ascii="Times New Roman" w:eastAsia="Times New Roman" w:hAnsi="Times New Roman" w:cs="Times New Roman"/>
          <w:sz w:val="16"/>
          <w:szCs w:val="16"/>
          <w:lang w:eastAsia="ru-RU"/>
        </w:rPr>
        <w:t>ОКПО</w:t>
      </w:r>
      <w:r w:rsidRPr="00946693">
        <w:rPr>
          <w:rFonts w:ascii="Times New Roman" w:eastAsia="Times New Roman" w:hAnsi="Times New Roman" w:cs="Times New Roman"/>
          <w:sz w:val="16"/>
          <w:szCs w:val="16"/>
          <w:lang w:val="en-US" w:eastAsia="ru-RU"/>
        </w:rPr>
        <w:t xml:space="preserve"> 04020614, </w:t>
      </w:r>
      <w:r w:rsidRPr="002346C9">
        <w:rPr>
          <w:rFonts w:ascii="Times New Roman" w:eastAsia="Times New Roman" w:hAnsi="Times New Roman" w:cs="Times New Roman"/>
          <w:sz w:val="16"/>
          <w:szCs w:val="16"/>
          <w:lang w:eastAsia="ru-RU"/>
        </w:rPr>
        <w:t>ОГРН</w:t>
      </w:r>
      <w:r w:rsidRPr="00946693">
        <w:rPr>
          <w:rFonts w:ascii="Times New Roman" w:eastAsia="Times New Roman" w:hAnsi="Times New Roman" w:cs="Times New Roman"/>
          <w:sz w:val="16"/>
          <w:szCs w:val="16"/>
          <w:lang w:val="en-US" w:eastAsia="ru-RU"/>
        </w:rPr>
        <w:t xml:space="preserve"> 1022500859490</w:t>
      </w:r>
    </w:p>
    <w:p w:rsidR="00946693" w:rsidRPr="002346C9" w:rsidRDefault="00946693" w:rsidP="00946693">
      <w:pPr>
        <w:widowControl w:val="0"/>
        <w:autoSpaceDE w:val="0"/>
        <w:autoSpaceDN w:val="0"/>
        <w:adjustRightInd w:val="0"/>
        <w:spacing w:after="0" w:line="200" w:lineRule="exact"/>
        <w:ind w:firstLine="567"/>
        <w:rPr>
          <w:rFonts w:ascii="Times New Roman" w:eastAsia="Times New Roman" w:hAnsi="Times New Roman" w:cs="Times New Roman"/>
          <w:sz w:val="16"/>
          <w:szCs w:val="16"/>
          <w:lang w:eastAsia="ru-RU"/>
        </w:rPr>
      </w:pPr>
      <w:r w:rsidRPr="002346C9">
        <w:rPr>
          <w:rFonts w:ascii="Times New Roman" w:eastAsia="Times New Roman" w:hAnsi="Times New Roman" w:cs="Times New Roman"/>
          <w:sz w:val="16"/>
          <w:szCs w:val="16"/>
          <w:lang w:eastAsia="ru-RU"/>
        </w:rPr>
        <w:t>ИНН/КПП 2520006316/252001001</w:t>
      </w:r>
    </w:p>
    <w:p w:rsidR="00946693" w:rsidRDefault="00946693" w:rsidP="00946693">
      <w:pPr>
        <w:pStyle w:val="ConsPlusNonformat"/>
        <w:jc w:val="both"/>
      </w:pPr>
      <w:r>
        <w:t>______________ N ___________</w:t>
      </w:r>
    </w:p>
    <w:p w:rsidR="00946693" w:rsidRDefault="00946693" w:rsidP="00946693">
      <w:pPr>
        <w:pStyle w:val="ConsPlusNonformat"/>
        <w:jc w:val="both"/>
      </w:pPr>
      <w:r w:rsidRPr="00EE3E5D">
        <w:rPr>
          <w:rFonts w:ascii="Times New Roman" w:hAnsi="Times New Roman" w:cs="Times New Roman"/>
        </w:rPr>
        <w:t>на N</w:t>
      </w:r>
      <w:r>
        <w:t xml:space="preserve"> _________ </w:t>
      </w:r>
      <w:r w:rsidRPr="00EE3E5D">
        <w:rPr>
          <w:rFonts w:ascii="Times New Roman" w:hAnsi="Times New Roman" w:cs="Times New Roman"/>
        </w:rPr>
        <w:t>от</w:t>
      </w:r>
      <w:r>
        <w:t xml:space="preserve"> ___________</w:t>
      </w:r>
    </w:p>
    <w:p w:rsidR="00946693" w:rsidRDefault="00946693" w:rsidP="00946693">
      <w:pPr>
        <w:pStyle w:val="ConsPlusNonformat"/>
        <w:ind w:firstLine="3828"/>
        <w:jc w:val="both"/>
        <w:rPr>
          <w:rFonts w:ascii="Times New Roman" w:hAnsi="Times New Roman" w:cs="Times New Roman"/>
        </w:rPr>
      </w:pPr>
    </w:p>
    <w:p w:rsidR="00946693" w:rsidRPr="007F24EB" w:rsidRDefault="00946693" w:rsidP="00946693">
      <w:pPr>
        <w:pStyle w:val="ConsPlusNonformat"/>
        <w:ind w:firstLine="3828"/>
        <w:jc w:val="both"/>
        <w:rPr>
          <w:rFonts w:ascii="Times New Roman" w:hAnsi="Times New Roman" w:cs="Times New Roman"/>
        </w:rPr>
      </w:pPr>
      <w:r w:rsidRPr="007F24EB">
        <w:rPr>
          <w:rFonts w:ascii="Times New Roman" w:hAnsi="Times New Roman" w:cs="Times New Roman"/>
        </w:rPr>
        <w:t>ПРЕДПИСАНИЕ</w:t>
      </w:r>
    </w:p>
    <w:p w:rsidR="00946693" w:rsidRDefault="00946693" w:rsidP="00946693">
      <w:pPr>
        <w:pStyle w:val="ConsPlusNonformat"/>
        <w:jc w:val="both"/>
      </w:pPr>
    </w:p>
    <w:p w:rsidR="00946693" w:rsidRPr="006522B6" w:rsidRDefault="00946693" w:rsidP="00946693">
      <w:pPr>
        <w:pStyle w:val="ConsPlusNonformat"/>
        <w:ind w:firstLine="567"/>
        <w:jc w:val="both"/>
        <w:rPr>
          <w:sz w:val="18"/>
          <w:szCs w:val="18"/>
        </w:rPr>
      </w:pPr>
      <w:r w:rsidRPr="006522B6">
        <w:rPr>
          <w:rFonts w:ascii="Times New Roman" w:hAnsi="Times New Roman" w:cs="Times New Roman"/>
          <w:sz w:val="18"/>
          <w:szCs w:val="18"/>
        </w:rPr>
        <w:t>В соответствии с</w:t>
      </w:r>
      <w:r w:rsidRPr="006522B6">
        <w:rPr>
          <w:sz w:val="18"/>
          <w:szCs w:val="18"/>
        </w:rPr>
        <w:t xml:space="preserve"> ____________</w:t>
      </w:r>
      <w:r>
        <w:rPr>
          <w:sz w:val="18"/>
          <w:szCs w:val="18"/>
        </w:rPr>
        <w:t>______________</w:t>
      </w:r>
      <w:r w:rsidRPr="006522B6">
        <w:rPr>
          <w:sz w:val="18"/>
          <w:szCs w:val="18"/>
        </w:rPr>
        <w:t>__________________________________________</w:t>
      </w:r>
    </w:p>
    <w:p w:rsidR="00946693" w:rsidRPr="006522B6" w:rsidRDefault="00946693" w:rsidP="00946693">
      <w:pPr>
        <w:pStyle w:val="ConsPlusNonformat"/>
        <w:jc w:val="both"/>
        <w:rPr>
          <w:sz w:val="18"/>
          <w:szCs w:val="18"/>
        </w:rPr>
      </w:pPr>
      <w:r w:rsidRPr="006522B6">
        <w:rPr>
          <w:sz w:val="18"/>
          <w:szCs w:val="18"/>
        </w:rPr>
        <w:t>_______________________________</w:t>
      </w:r>
      <w:r>
        <w:rPr>
          <w:sz w:val="18"/>
          <w:szCs w:val="18"/>
        </w:rPr>
        <w:t>___________</w:t>
      </w:r>
      <w:r w:rsidRPr="006522B6">
        <w:rPr>
          <w:sz w:val="18"/>
          <w:szCs w:val="18"/>
        </w:rPr>
        <w:t>____________________________________________</w:t>
      </w:r>
    </w:p>
    <w:p w:rsidR="00946693" w:rsidRPr="006522B6" w:rsidRDefault="00946693" w:rsidP="00946693">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(основание проведения контрольного мероприятия - план контрольных</w:t>
      </w:r>
      <w:r>
        <w:rPr>
          <w:rFonts w:ascii="Times New Roman" w:hAnsi="Times New Roman" w:cs="Times New Roman"/>
          <w:sz w:val="18"/>
          <w:szCs w:val="18"/>
        </w:rPr>
        <w:t xml:space="preserve"> </w:t>
      </w:r>
      <w:r w:rsidRPr="006522B6">
        <w:rPr>
          <w:rFonts w:ascii="Times New Roman" w:hAnsi="Times New Roman" w:cs="Times New Roman"/>
          <w:sz w:val="18"/>
          <w:szCs w:val="18"/>
        </w:rPr>
        <w:t>мероприятий, обращение (поручение, требования) о внеплановой проверке)</w:t>
      </w:r>
    </w:p>
    <w:p w:rsidR="00946693" w:rsidRPr="006522B6" w:rsidRDefault="00946693" w:rsidP="00946693">
      <w:pPr>
        <w:pStyle w:val="ConsPlusNonformat"/>
        <w:jc w:val="both"/>
        <w:rPr>
          <w:sz w:val="18"/>
          <w:szCs w:val="18"/>
        </w:rPr>
      </w:pPr>
      <w:r w:rsidRPr="006522B6">
        <w:rPr>
          <w:rFonts w:ascii="Times New Roman" w:hAnsi="Times New Roman" w:cs="Times New Roman"/>
          <w:sz w:val="18"/>
          <w:szCs w:val="18"/>
        </w:rPr>
        <w:t>проведено контрольное мероприятие _</w:t>
      </w:r>
      <w:r w:rsidRPr="006522B6">
        <w:rPr>
          <w:sz w:val="18"/>
          <w:szCs w:val="18"/>
        </w:rPr>
        <w:t>____</w:t>
      </w:r>
      <w:r>
        <w:rPr>
          <w:sz w:val="18"/>
          <w:szCs w:val="18"/>
        </w:rPr>
        <w:t>___________________</w:t>
      </w:r>
      <w:r w:rsidRPr="006522B6">
        <w:rPr>
          <w:sz w:val="18"/>
          <w:szCs w:val="18"/>
        </w:rPr>
        <w:t>____________________________________</w:t>
      </w:r>
    </w:p>
    <w:p w:rsidR="00946693" w:rsidRPr="006522B6" w:rsidRDefault="00946693" w:rsidP="00946693">
      <w:pPr>
        <w:pStyle w:val="ConsPlusNonformat"/>
        <w:jc w:val="both"/>
        <w:rPr>
          <w:rFonts w:ascii="Times New Roman" w:hAnsi="Times New Roman" w:cs="Times New Roman"/>
          <w:sz w:val="18"/>
          <w:szCs w:val="18"/>
        </w:rPr>
      </w:pPr>
      <w:r w:rsidRPr="006522B6">
        <w:rPr>
          <w:sz w:val="18"/>
          <w:szCs w:val="18"/>
        </w:rPr>
        <w:t xml:space="preserve">                                   </w:t>
      </w:r>
      <w:r w:rsidRPr="006522B6">
        <w:rPr>
          <w:rFonts w:ascii="Times New Roman" w:hAnsi="Times New Roman" w:cs="Times New Roman"/>
          <w:sz w:val="18"/>
          <w:szCs w:val="18"/>
        </w:rPr>
        <w:t>(наименование контрольного мероприятия)</w:t>
      </w:r>
    </w:p>
    <w:p w:rsidR="00946693" w:rsidRPr="006522B6" w:rsidRDefault="00946693" w:rsidP="00946693">
      <w:pPr>
        <w:pStyle w:val="ConsPlusNonformat"/>
        <w:jc w:val="both"/>
        <w:rPr>
          <w:sz w:val="18"/>
          <w:szCs w:val="18"/>
        </w:rPr>
      </w:pPr>
      <w:r w:rsidRPr="006522B6">
        <w:rPr>
          <w:rFonts w:ascii="Times New Roman" w:hAnsi="Times New Roman" w:cs="Times New Roman"/>
          <w:sz w:val="18"/>
          <w:szCs w:val="18"/>
        </w:rPr>
        <w:t>на объект</w:t>
      </w:r>
      <w:r>
        <w:rPr>
          <w:rFonts w:ascii="Times New Roman" w:hAnsi="Times New Roman" w:cs="Times New Roman"/>
          <w:sz w:val="18"/>
          <w:szCs w:val="18"/>
        </w:rPr>
        <w:t>е</w:t>
      </w:r>
      <w:r w:rsidRPr="006522B6">
        <w:rPr>
          <w:sz w:val="18"/>
          <w:szCs w:val="18"/>
        </w:rPr>
        <w:t xml:space="preserve"> _________________________</w:t>
      </w:r>
      <w:r>
        <w:rPr>
          <w:sz w:val="18"/>
          <w:szCs w:val="18"/>
        </w:rPr>
        <w:t>_______________</w:t>
      </w:r>
      <w:r w:rsidRPr="006522B6">
        <w:rPr>
          <w:sz w:val="18"/>
          <w:szCs w:val="18"/>
        </w:rPr>
        <w:t>____________________________________,</w:t>
      </w:r>
    </w:p>
    <w:p w:rsidR="00946693" w:rsidRPr="006522B6" w:rsidRDefault="00946693" w:rsidP="00946693">
      <w:pPr>
        <w:pStyle w:val="ConsPlusNonformat"/>
        <w:ind w:firstLine="2127"/>
        <w:jc w:val="both"/>
        <w:rPr>
          <w:rFonts w:ascii="Times New Roman" w:hAnsi="Times New Roman" w:cs="Times New Roman"/>
          <w:sz w:val="18"/>
          <w:szCs w:val="18"/>
        </w:rPr>
      </w:pPr>
      <w:r w:rsidRPr="006522B6">
        <w:rPr>
          <w:rFonts w:ascii="Times New Roman" w:hAnsi="Times New Roman" w:cs="Times New Roman"/>
          <w:sz w:val="18"/>
          <w:szCs w:val="18"/>
        </w:rPr>
        <w:t>(наименование объектов контрольного мероприятия)</w:t>
      </w:r>
    </w:p>
    <w:p w:rsidR="00946693" w:rsidRPr="00844E59" w:rsidRDefault="00946693" w:rsidP="00946693">
      <w:pPr>
        <w:pStyle w:val="ConsPlusNonformat"/>
        <w:ind w:firstLine="709"/>
        <w:jc w:val="both"/>
        <w:rPr>
          <w:rFonts w:ascii="Times New Roman" w:hAnsi="Times New Roman" w:cs="Times New Roman"/>
          <w:sz w:val="18"/>
          <w:szCs w:val="18"/>
        </w:rPr>
      </w:pPr>
      <w:r w:rsidRPr="00844E59">
        <w:rPr>
          <w:rFonts w:ascii="Times New Roman" w:hAnsi="Times New Roman" w:cs="Times New Roman"/>
          <w:sz w:val="18"/>
          <w:szCs w:val="18"/>
        </w:rPr>
        <w:t>В ходе проведения контрольного мероприятия выявлены следующие нарушения, нанесшие ущерб бюджету Михайловского муниципального района:</w:t>
      </w:r>
    </w:p>
    <w:p w:rsidR="00946693" w:rsidRPr="00844E59" w:rsidRDefault="00946693" w:rsidP="00946693">
      <w:pPr>
        <w:pStyle w:val="ConsPlusNonformat"/>
        <w:jc w:val="both"/>
        <w:rPr>
          <w:rFonts w:ascii="Times New Roman" w:hAnsi="Times New Roman" w:cs="Times New Roman"/>
          <w:sz w:val="18"/>
          <w:szCs w:val="18"/>
        </w:rPr>
      </w:pPr>
      <w:r w:rsidRPr="00844E59">
        <w:rPr>
          <w:rFonts w:ascii="Times New Roman" w:hAnsi="Times New Roman" w:cs="Times New Roman"/>
          <w:sz w:val="18"/>
          <w:szCs w:val="18"/>
        </w:rPr>
        <w:t>1. __________________________________________________________</w:t>
      </w:r>
      <w:r>
        <w:rPr>
          <w:rFonts w:ascii="Times New Roman" w:hAnsi="Times New Roman" w:cs="Times New Roman"/>
          <w:sz w:val="18"/>
          <w:szCs w:val="18"/>
        </w:rPr>
        <w:t>_________________________________</w:t>
      </w:r>
      <w:r w:rsidRPr="00844E59">
        <w:rPr>
          <w:rFonts w:ascii="Times New Roman" w:hAnsi="Times New Roman" w:cs="Times New Roman"/>
          <w:sz w:val="18"/>
          <w:szCs w:val="18"/>
        </w:rPr>
        <w:t>__________</w:t>
      </w:r>
    </w:p>
    <w:p w:rsidR="00946693" w:rsidRPr="00844E59" w:rsidRDefault="00946693" w:rsidP="00946693">
      <w:pPr>
        <w:pStyle w:val="ConsPlusNonformat"/>
        <w:jc w:val="both"/>
        <w:rPr>
          <w:rFonts w:ascii="Times New Roman" w:hAnsi="Times New Roman" w:cs="Times New Roman"/>
          <w:sz w:val="18"/>
          <w:szCs w:val="18"/>
        </w:rPr>
      </w:pPr>
      <w:r w:rsidRPr="00844E59">
        <w:rPr>
          <w:rFonts w:ascii="Times New Roman" w:hAnsi="Times New Roman" w:cs="Times New Roman"/>
          <w:sz w:val="18"/>
          <w:szCs w:val="18"/>
        </w:rPr>
        <w:t>2. _____________________________________________________</w:t>
      </w:r>
      <w:r>
        <w:rPr>
          <w:rFonts w:ascii="Times New Roman" w:hAnsi="Times New Roman" w:cs="Times New Roman"/>
          <w:sz w:val="18"/>
          <w:szCs w:val="18"/>
        </w:rPr>
        <w:t>_________________________________</w:t>
      </w:r>
      <w:r w:rsidRPr="00844E59">
        <w:rPr>
          <w:rFonts w:ascii="Times New Roman" w:hAnsi="Times New Roman" w:cs="Times New Roman"/>
          <w:sz w:val="18"/>
          <w:szCs w:val="18"/>
        </w:rPr>
        <w:t>_______________</w:t>
      </w:r>
    </w:p>
    <w:p w:rsidR="00946693" w:rsidRPr="00844E59" w:rsidRDefault="00946693" w:rsidP="00946693">
      <w:pPr>
        <w:pStyle w:val="ConsPlusNonformat"/>
        <w:jc w:val="both"/>
        <w:rPr>
          <w:rFonts w:ascii="Times New Roman" w:hAnsi="Times New Roman" w:cs="Times New Roman"/>
          <w:sz w:val="18"/>
          <w:szCs w:val="18"/>
        </w:rPr>
      </w:pPr>
      <w:r w:rsidRPr="00844E59">
        <w:rPr>
          <w:rFonts w:ascii="Times New Roman" w:hAnsi="Times New Roman" w:cs="Times New Roman"/>
          <w:sz w:val="18"/>
          <w:szCs w:val="18"/>
        </w:rPr>
        <w:t>(указываются факты нарушений, конкретные статьи законов и (или)</w:t>
      </w:r>
      <w:r>
        <w:rPr>
          <w:rFonts w:ascii="Times New Roman" w:hAnsi="Times New Roman" w:cs="Times New Roman"/>
          <w:sz w:val="18"/>
          <w:szCs w:val="18"/>
        </w:rPr>
        <w:t xml:space="preserve"> </w:t>
      </w:r>
      <w:r w:rsidRPr="00844E59">
        <w:rPr>
          <w:rFonts w:ascii="Times New Roman" w:hAnsi="Times New Roman" w:cs="Times New Roman"/>
          <w:sz w:val="18"/>
          <w:szCs w:val="18"/>
        </w:rPr>
        <w:t>пунктов иных нормативных правовых актов, требования которых нарушены, а также оценка причиненного ущерба)</w:t>
      </w:r>
    </w:p>
    <w:p w:rsidR="00946693" w:rsidRDefault="00946693" w:rsidP="00946693">
      <w:pPr>
        <w:pStyle w:val="ad"/>
        <w:shd w:val="clear" w:color="auto" w:fill="FFFFFF"/>
        <w:spacing w:before="0" w:beforeAutospacing="0" w:after="0" w:afterAutospacing="0"/>
        <w:ind w:firstLine="709"/>
        <w:jc w:val="both"/>
        <w:rPr>
          <w:sz w:val="18"/>
          <w:szCs w:val="18"/>
        </w:rPr>
      </w:pPr>
    </w:p>
    <w:p w:rsidR="00946693" w:rsidRPr="006522B6" w:rsidRDefault="00946693" w:rsidP="00946693">
      <w:pPr>
        <w:pStyle w:val="ad"/>
        <w:shd w:val="clear" w:color="auto" w:fill="FFFFFF"/>
        <w:spacing w:before="0" w:beforeAutospacing="0" w:after="0" w:afterAutospacing="0"/>
        <w:ind w:firstLine="709"/>
        <w:jc w:val="both"/>
        <w:rPr>
          <w:sz w:val="18"/>
          <w:szCs w:val="18"/>
        </w:rPr>
      </w:pPr>
      <w:r w:rsidRPr="006522B6">
        <w:rPr>
          <w:sz w:val="18"/>
          <w:szCs w:val="18"/>
        </w:rPr>
        <w:t xml:space="preserve">С учетом изложенного, на основании ст. 269.2, 270.2 Бюджетного Кодекса РФ на основании Положения об отделе внутреннего муниципального финансового контроля и контроля в сфере закупок администрации Михайловского муниципального района, утвержденного постановлением администрации Михайловского муниципального района от 05.06.2014 </w:t>
      </w:r>
      <w:r>
        <w:rPr>
          <w:sz w:val="18"/>
          <w:szCs w:val="18"/>
        </w:rPr>
        <w:t>№</w:t>
      </w:r>
      <w:r w:rsidRPr="006522B6">
        <w:rPr>
          <w:sz w:val="18"/>
          <w:szCs w:val="18"/>
        </w:rPr>
        <w:t xml:space="preserve"> 669-па и Порядка осуществления полномочий отделом внутреннего муниципального финансового контроля и контроля в сфере закупок, утвержденного постановлением администрации Михайловского муниципального района от </w:t>
      </w:r>
      <w:r>
        <w:rPr>
          <w:sz w:val="18"/>
          <w:szCs w:val="18"/>
        </w:rPr>
        <w:t>____</w:t>
      </w:r>
      <w:r w:rsidRPr="006522B6">
        <w:rPr>
          <w:sz w:val="18"/>
          <w:szCs w:val="18"/>
        </w:rPr>
        <w:t xml:space="preserve"> </w:t>
      </w:r>
      <w:r>
        <w:rPr>
          <w:sz w:val="18"/>
          <w:szCs w:val="18"/>
        </w:rPr>
        <w:t>№</w:t>
      </w:r>
      <w:r w:rsidRPr="006522B6">
        <w:rPr>
          <w:sz w:val="18"/>
          <w:szCs w:val="18"/>
        </w:rPr>
        <w:t xml:space="preserve"> </w:t>
      </w:r>
      <w:r>
        <w:rPr>
          <w:sz w:val="18"/>
          <w:szCs w:val="18"/>
        </w:rPr>
        <w:t xml:space="preserve">___ и </w:t>
      </w:r>
      <w:r w:rsidRPr="006522B6">
        <w:rPr>
          <w:sz w:val="18"/>
          <w:szCs w:val="18"/>
        </w:rPr>
        <w:t xml:space="preserve">Административного регламента исполнения муниципальной функции по внутреннему муниципальному финансовому контролю и контролю в сфере закупок в финансово-бюджетной сфере в Михайловском муниципальном районе, утверждённого постановлением администрации Михайловского муниципального района от </w:t>
      </w:r>
      <w:r>
        <w:rPr>
          <w:sz w:val="18"/>
          <w:szCs w:val="18"/>
        </w:rPr>
        <w:t>___</w:t>
      </w:r>
      <w:r w:rsidRPr="006522B6">
        <w:rPr>
          <w:sz w:val="18"/>
          <w:szCs w:val="18"/>
        </w:rPr>
        <w:t xml:space="preserve"> № </w:t>
      </w:r>
      <w:r>
        <w:rPr>
          <w:sz w:val="18"/>
          <w:szCs w:val="18"/>
        </w:rPr>
        <w:t>___</w:t>
      </w:r>
    </w:p>
    <w:p w:rsidR="00946693" w:rsidRPr="006522B6" w:rsidRDefault="00946693" w:rsidP="00946693">
      <w:pPr>
        <w:pStyle w:val="ConsPlusNonformat"/>
        <w:ind w:firstLine="851"/>
        <w:jc w:val="both"/>
        <w:rPr>
          <w:sz w:val="18"/>
          <w:szCs w:val="18"/>
        </w:rPr>
      </w:pPr>
      <w:r w:rsidRPr="006522B6">
        <w:rPr>
          <w:sz w:val="18"/>
          <w:szCs w:val="18"/>
        </w:rPr>
        <w:t>___________________________________________________________________________</w:t>
      </w:r>
    </w:p>
    <w:p w:rsidR="00946693" w:rsidRPr="006522B6" w:rsidRDefault="00946693" w:rsidP="00946693">
      <w:pPr>
        <w:pStyle w:val="ConsPlusNonformat"/>
        <w:ind w:firstLine="3828"/>
        <w:jc w:val="both"/>
        <w:rPr>
          <w:rFonts w:ascii="Times New Roman" w:hAnsi="Times New Roman" w:cs="Times New Roman"/>
          <w:sz w:val="18"/>
          <w:szCs w:val="18"/>
        </w:rPr>
      </w:pPr>
      <w:r w:rsidRPr="006522B6">
        <w:rPr>
          <w:rFonts w:ascii="Times New Roman" w:hAnsi="Times New Roman" w:cs="Times New Roman"/>
          <w:sz w:val="18"/>
          <w:szCs w:val="18"/>
        </w:rPr>
        <w:t>(наименование адресата)</w:t>
      </w:r>
    </w:p>
    <w:p w:rsidR="00946693" w:rsidRPr="00844E59" w:rsidRDefault="00946693" w:rsidP="00946693">
      <w:pPr>
        <w:pStyle w:val="ConsPlusNonformat"/>
        <w:jc w:val="both"/>
        <w:rPr>
          <w:rFonts w:ascii="Times New Roman" w:hAnsi="Times New Roman" w:cs="Times New Roman"/>
          <w:sz w:val="18"/>
          <w:szCs w:val="18"/>
        </w:rPr>
      </w:pPr>
      <w:r w:rsidRPr="00844E59">
        <w:rPr>
          <w:rFonts w:ascii="Times New Roman" w:hAnsi="Times New Roman" w:cs="Times New Roman"/>
          <w:sz w:val="18"/>
          <w:szCs w:val="18"/>
        </w:rPr>
        <w:t>предписывается незамедлительно устранить указанные факты нарушений, возместить нанесенный ущерб бюджету Михайловского муниципального района и привлечь к ответственности должностных лиц, виновных в нарушении законодательства Российской Федерации.</w:t>
      </w:r>
    </w:p>
    <w:p w:rsidR="00946693" w:rsidRDefault="00946693" w:rsidP="00946693">
      <w:pPr>
        <w:pStyle w:val="ConsPlusNonformat"/>
        <w:ind w:firstLine="709"/>
        <w:jc w:val="both"/>
        <w:rPr>
          <w:rFonts w:ascii="Times New Roman" w:hAnsi="Times New Roman" w:cs="Times New Roman"/>
          <w:sz w:val="18"/>
          <w:szCs w:val="18"/>
        </w:rPr>
      </w:pPr>
    </w:p>
    <w:p w:rsidR="00946693" w:rsidRPr="00844E59" w:rsidRDefault="00946693" w:rsidP="00946693">
      <w:pPr>
        <w:pStyle w:val="ConsPlusNonformat"/>
        <w:ind w:firstLine="709"/>
        <w:jc w:val="both"/>
        <w:rPr>
          <w:rFonts w:ascii="Times New Roman" w:hAnsi="Times New Roman" w:cs="Times New Roman"/>
          <w:sz w:val="18"/>
          <w:szCs w:val="18"/>
        </w:rPr>
      </w:pPr>
      <w:r w:rsidRPr="00844E59">
        <w:rPr>
          <w:rFonts w:ascii="Times New Roman" w:hAnsi="Times New Roman" w:cs="Times New Roman"/>
          <w:sz w:val="18"/>
          <w:szCs w:val="18"/>
        </w:rPr>
        <w:t>О выполнении настоящего предписания и принятых мерах необходимо</w:t>
      </w:r>
      <w:r>
        <w:rPr>
          <w:rFonts w:ascii="Times New Roman" w:hAnsi="Times New Roman" w:cs="Times New Roman"/>
          <w:sz w:val="18"/>
          <w:szCs w:val="18"/>
        </w:rPr>
        <w:t xml:space="preserve"> </w:t>
      </w:r>
      <w:r w:rsidRPr="00844E59">
        <w:rPr>
          <w:rFonts w:ascii="Times New Roman" w:hAnsi="Times New Roman" w:cs="Times New Roman"/>
          <w:sz w:val="18"/>
          <w:szCs w:val="18"/>
        </w:rPr>
        <w:t>проинформировать Отдел внутреннего муниципального финансового контроля и</w:t>
      </w:r>
      <w:r>
        <w:rPr>
          <w:rFonts w:ascii="Times New Roman" w:hAnsi="Times New Roman" w:cs="Times New Roman"/>
          <w:sz w:val="18"/>
          <w:szCs w:val="18"/>
        </w:rPr>
        <w:t xml:space="preserve"> </w:t>
      </w:r>
      <w:r w:rsidRPr="00844E59">
        <w:rPr>
          <w:rFonts w:ascii="Times New Roman" w:hAnsi="Times New Roman" w:cs="Times New Roman"/>
          <w:sz w:val="18"/>
          <w:szCs w:val="18"/>
        </w:rPr>
        <w:t>контроля в сфере закупок администрации Михайловского муниципального района</w:t>
      </w:r>
      <w:r>
        <w:rPr>
          <w:rFonts w:ascii="Times New Roman" w:hAnsi="Times New Roman" w:cs="Times New Roman"/>
          <w:sz w:val="18"/>
          <w:szCs w:val="18"/>
        </w:rPr>
        <w:t xml:space="preserve"> </w:t>
      </w:r>
      <w:r w:rsidRPr="00844E59">
        <w:rPr>
          <w:rFonts w:ascii="Times New Roman" w:hAnsi="Times New Roman" w:cs="Times New Roman"/>
          <w:sz w:val="18"/>
          <w:szCs w:val="18"/>
        </w:rPr>
        <w:t>до ________________ 20__ г. (или в течение ____ дней со дня его получения).</w:t>
      </w:r>
    </w:p>
    <w:p w:rsidR="00946693" w:rsidRDefault="00946693" w:rsidP="00946693">
      <w:pPr>
        <w:pStyle w:val="ConsPlusNonformat"/>
        <w:jc w:val="both"/>
        <w:rPr>
          <w:rFonts w:ascii="Times New Roman" w:hAnsi="Times New Roman" w:cs="Times New Roman"/>
          <w:sz w:val="18"/>
          <w:szCs w:val="18"/>
        </w:rPr>
      </w:pPr>
    </w:p>
    <w:p w:rsidR="00946693" w:rsidRPr="006522B6" w:rsidRDefault="00946693" w:rsidP="00946693">
      <w:pPr>
        <w:autoSpaceDE w:val="0"/>
        <w:autoSpaceDN w:val="0"/>
        <w:adjustRightInd w:val="0"/>
        <w:spacing w:after="0" w:line="240" w:lineRule="auto"/>
        <w:ind w:firstLine="540"/>
        <w:jc w:val="both"/>
        <w:rPr>
          <w:rFonts w:ascii="Times New Roman" w:hAnsi="Times New Roman" w:cs="Times New Roman"/>
          <w:sz w:val="18"/>
          <w:szCs w:val="18"/>
        </w:rPr>
      </w:pPr>
      <w:r w:rsidRPr="006522B6">
        <w:rPr>
          <w:rFonts w:ascii="Times New Roman" w:hAnsi="Times New Roman" w:cs="Times New Roman"/>
          <w:sz w:val="18"/>
          <w:szCs w:val="18"/>
        </w:rPr>
        <w:t>В случае неисполнения в установленный срок пред</w:t>
      </w:r>
      <w:r>
        <w:rPr>
          <w:rFonts w:ascii="Times New Roman" w:hAnsi="Times New Roman" w:cs="Times New Roman"/>
          <w:sz w:val="18"/>
          <w:szCs w:val="18"/>
        </w:rPr>
        <w:t>писания</w:t>
      </w:r>
      <w:r w:rsidRPr="006522B6">
        <w:rPr>
          <w:rFonts w:ascii="Times New Roman" w:hAnsi="Times New Roman" w:cs="Times New Roman"/>
          <w:sz w:val="18"/>
          <w:szCs w:val="18"/>
        </w:rPr>
        <w:t xml:space="preserve"> к </w:t>
      </w:r>
      <w:r>
        <w:rPr>
          <w:rFonts w:ascii="Times New Roman" w:hAnsi="Times New Roman" w:cs="Times New Roman"/>
          <w:sz w:val="18"/>
          <w:szCs w:val="18"/>
        </w:rPr>
        <w:t xml:space="preserve">должностному </w:t>
      </w:r>
      <w:r w:rsidRPr="006522B6">
        <w:rPr>
          <w:rFonts w:ascii="Times New Roman" w:hAnsi="Times New Roman" w:cs="Times New Roman"/>
          <w:sz w:val="18"/>
          <w:szCs w:val="18"/>
        </w:rPr>
        <w:t>лицу, не исполнившему такое пред</w:t>
      </w:r>
      <w:r>
        <w:rPr>
          <w:rFonts w:ascii="Times New Roman" w:hAnsi="Times New Roman" w:cs="Times New Roman"/>
          <w:sz w:val="18"/>
          <w:szCs w:val="18"/>
        </w:rPr>
        <w:t>писания</w:t>
      </w:r>
      <w:r w:rsidRPr="006522B6">
        <w:rPr>
          <w:rFonts w:ascii="Times New Roman" w:hAnsi="Times New Roman" w:cs="Times New Roman"/>
          <w:sz w:val="18"/>
          <w:szCs w:val="18"/>
        </w:rPr>
        <w:t>, применяются меры ответственности в соответствии с законодательством Российской Федерации.</w:t>
      </w:r>
    </w:p>
    <w:p w:rsidR="00946693" w:rsidRDefault="00946693" w:rsidP="00946693">
      <w:pPr>
        <w:pStyle w:val="ConsPlusNonformat"/>
        <w:jc w:val="both"/>
        <w:rPr>
          <w:rStyle w:val="ae"/>
          <w:i w:val="0"/>
        </w:rPr>
      </w:pPr>
    </w:p>
    <w:p w:rsidR="00946693" w:rsidRPr="00AD3CA4" w:rsidRDefault="00946693" w:rsidP="00946693">
      <w:pPr>
        <w:pStyle w:val="ConsPlusNonformat"/>
        <w:jc w:val="both"/>
        <w:rPr>
          <w:rFonts w:ascii="Times New Roman" w:hAnsi="Times New Roman" w:cs="Times New Roman"/>
          <w:i/>
          <w:sz w:val="18"/>
          <w:szCs w:val="18"/>
        </w:rPr>
      </w:pPr>
      <w:r w:rsidRPr="00AD3CA4">
        <w:rPr>
          <w:rStyle w:val="ae"/>
          <w:sz w:val="18"/>
          <w:szCs w:val="18"/>
        </w:rPr>
        <w:t>Настоящее предписание может быть обжаловано в установленном законом порядке в суде.</w:t>
      </w:r>
    </w:p>
    <w:p w:rsidR="00946693" w:rsidRDefault="00946693" w:rsidP="00946693">
      <w:pPr>
        <w:pStyle w:val="ConsPlusNonformat"/>
        <w:jc w:val="both"/>
        <w:rPr>
          <w:rFonts w:ascii="Times New Roman" w:hAnsi="Times New Roman" w:cs="Times New Roman"/>
          <w:sz w:val="18"/>
          <w:szCs w:val="18"/>
        </w:rPr>
      </w:pPr>
    </w:p>
    <w:p w:rsidR="00946693" w:rsidRPr="00844E59" w:rsidRDefault="00946693" w:rsidP="00946693">
      <w:pPr>
        <w:pStyle w:val="ConsPlusNonformat"/>
        <w:jc w:val="both"/>
        <w:rPr>
          <w:rFonts w:ascii="Times New Roman" w:hAnsi="Times New Roman" w:cs="Times New Roman"/>
          <w:sz w:val="18"/>
          <w:szCs w:val="18"/>
        </w:rPr>
      </w:pPr>
      <w:r w:rsidRPr="00844E59">
        <w:rPr>
          <w:rFonts w:ascii="Times New Roman" w:hAnsi="Times New Roman" w:cs="Times New Roman"/>
          <w:sz w:val="18"/>
          <w:szCs w:val="18"/>
        </w:rPr>
        <w:t>Глава администрации</w:t>
      </w:r>
    </w:p>
    <w:p w:rsidR="00946693" w:rsidRDefault="00946693" w:rsidP="00946693">
      <w:pPr>
        <w:pStyle w:val="ConsPlusNonformat"/>
        <w:jc w:val="both"/>
      </w:pPr>
      <w:r w:rsidRPr="00844E59">
        <w:rPr>
          <w:rFonts w:ascii="Times New Roman" w:hAnsi="Times New Roman" w:cs="Times New Roman"/>
          <w:sz w:val="18"/>
          <w:szCs w:val="18"/>
        </w:rPr>
        <w:t>Михайловского муниципального района</w:t>
      </w:r>
      <w:r>
        <w:t xml:space="preserve"> _______________ _______________________</w:t>
      </w:r>
    </w:p>
    <w:p w:rsidR="00946693" w:rsidRPr="00844E59" w:rsidRDefault="00946693" w:rsidP="00946693">
      <w:pPr>
        <w:pStyle w:val="ConsPlusNonformat"/>
        <w:jc w:val="both"/>
        <w:rPr>
          <w:rFonts w:ascii="Times New Roman" w:hAnsi="Times New Roman" w:cs="Times New Roman"/>
          <w:sz w:val="18"/>
          <w:szCs w:val="18"/>
        </w:rPr>
      </w:pPr>
      <w:r>
        <w:t xml:space="preserve">                                       </w:t>
      </w:r>
      <w:r w:rsidRPr="00844E59">
        <w:rPr>
          <w:rFonts w:ascii="Times New Roman" w:hAnsi="Times New Roman" w:cs="Times New Roman"/>
          <w:sz w:val="18"/>
          <w:szCs w:val="18"/>
        </w:rPr>
        <w:t>(подпись)     (расшифровка подписи)</w:t>
      </w:r>
    </w:p>
    <w:p w:rsidR="00946693" w:rsidRDefault="00946693" w:rsidP="00946693">
      <w:pPr>
        <w:pStyle w:val="ConsPlusNormal"/>
        <w:ind w:firstLine="5245"/>
        <w:outlineLvl w:val="1"/>
        <w:rPr>
          <w:rFonts w:ascii="Times New Roman" w:hAnsi="Times New Roman" w:cs="Times New Roman"/>
          <w:szCs w:val="22"/>
        </w:rPr>
      </w:pPr>
    </w:p>
    <w:p w:rsidR="00946693" w:rsidRPr="00967E3B" w:rsidRDefault="00946693" w:rsidP="00946693">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 xml:space="preserve">Приложение N </w:t>
      </w:r>
      <w:r>
        <w:rPr>
          <w:rFonts w:ascii="Times New Roman" w:hAnsi="Times New Roman" w:cs="Times New Roman"/>
          <w:szCs w:val="22"/>
        </w:rPr>
        <w:t>9</w:t>
      </w:r>
    </w:p>
    <w:p w:rsidR="00946693" w:rsidRPr="00967E3B" w:rsidRDefault="00946693" w:rsidP="00946693">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946693" w:rsidRDefault="00946693" w:rsidP="00946693">
      <w:pPr>
        <w:spacing w:after="1"/>
      </w:pPr>
    </w:p>
    <w:p w:rsidR="00946693" w:rsidRDefault="00946693" w:rsidP="00946693">
      <w:pPr>
        <w:pStyle w:val="ConsPlusNonformat"/>
        <w:jc w:val="both"/>
      </w:pPr>
      <w:r>
        <w:t xml:space="preserve">            Герб</w:t>
      </w:r>
    </w:p>
    <w:p w:rsidR="00946693" w:rsidRDefault="00946693" w:rsidP="00946693">
      <w:pPr>
        <w:pStyle w:val="ConsPlusNonformat"/>
        <w:jc w:val="both"/>
      </w:pPr>
      <w:r>
        <w:t xml:space="preserve">    Михайловского района</w:t>
      </w:r>
    </w:p>
    <w:p w:rsidR="00946693" w:rsidRDefault="00946693" w:rsidP="00946693">
      <w:pPr>
        <w:pStyle w:val="ConsPlusNonformat"/>
        <w:jc w:val="both"/>
      </w:pPr>
      <w:r>
        <w:t xml:space="preserve">        АДМИНИСТРАЦИЯ              Начальнику управления финансов администрации</w:t>
      </w:r>
    </w:p>
    <w:p w:rsidR="00946693" w:rsidRDefault="00946693" w:rsidP="00946693">
      <w:pPr>
        <w:pStyle w:val="ConsPlusNonformat"/>
        <w:jc w:val="both"/>
      </w:pPr>
      <w:r>
        <w:t xml:space="preserve">        МИХАЙЛОВСКОГО                   Михайловского муниципального района</w:t>
      </w:r>
    </w:p>
    <w:p w:rsidR="00946693" w:rsidRDefault="00946693" w:rsidP="00946693">
      <w:pPr>
        <w:pStyle w:val="ConsPlusNonformat"/>
        <w:jc w:val="both"/>
      </w:pPr>
      <w:r>
        <w:t xml:space="preserve">    МУНИЦИПАЛЬНОГО РАЙОНА</w:t>
      </w:r>
    </w:p>
    <w:p w:rsidR="00946693" w:rsidRDefault="00946693" w:rsidP="00946693">
      <w:pPr>
        <w:pStyle w:val="ConsPlusNonformat"/>
        <w:jc w:val="both"/>
      </w:pPr>
      <w:r>
        <w:t xml:space="preserve">      ПРИМОРСКОГО КРАЯ</w:t>
      </w:r>
    </w:p>
    <w:p w:rsidR="00946693" w:rsidRPr="00C25035" w:rsidRDefault="00946693" w:rsidP="00946693">
      <w:pPr>
        <w:widowControl w:val="0"/>
        <w:autoSpaceDE w:val="0"/>
        <w:autoSpaceDN w:val="0"/>
        <w:adjustRightInd w:val="0"/>
        <w:spacing w:after="0" w:line="28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ул. Красноармейская, 16, с. Михайловка, 692651</w:t>
      </w:r>
    </w:p>
    <w:p w:rsidR="00946693" w:rsidRPr="00C25035" w:rsidRDefault="00946693" w:rsidP="00946693">
      <w:pPr>
        <w:widowControl w:val="0"/>
        <w:autoSpaceDE w:val="0"/>
        <w:autoSpaceDN w:val="0"/>
        <w:adjustRightInd w:val="0"/>
        <w:spacing w:after="0" w:line="20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Телефон: (42346) 2-39-56, факс: (42346)2-34-37</w:t>
      </w:r>
    </w:p>
    <w:p w:rsidR="00946693" w:rsidRPr="00C758E8" w:rsidRDefault="00946693" w:rsidP="00946693">
      <w:pPr>
        <w:widowControl w:val="0"/>
        <w:autoSpaceDE w:val="0"/>
        <w:autoSpaceDN w:val="0"/>
        <w:adjustRightInd w:val="0"/>
        <w:spacing w:after="0" w:line="200" w:lineRule="exact"/>
        <w:ind w:firstLine="567"/>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val="en-US" w:eastAsia="ru-RU"/>
        </w:rPr>
        <w:t>E</w:t>
      </w:r>
      <w:r w:rsidRPr="00C758E8">
        <w:rPr>
          <w:rFonts w:ascii="Times New Roman" w:eastAsia="Times New Roman" w:hAnsi="Times New Roman" w:cs="Times New Roman"/>
          <w:sz w:val="18"/>
          <w:szCs w:val="20"/>
          <w:lang w:eastAsia="ru-RU"/>
        </w:rPr>
        <w:t>-</w:t>
      </w:r>
      <w:r w:rsidRPr="00C25035">
        <w:rPr>
          <w:rFonts w:ascii="Times New Roman" w:eastAsia="Times New Roman" w:hAnsi="Times New Roman" w:cs="Times New Roman"/>
          <w:sz w:val="18"/>
          <w:szCs w:val="20"/>
          <w:lang w:val="en-US" w:eastAsia="ru-RU"/>
        </w:rPr>
        <w:t>mail</w:t>
      </w:r>
      <w:r w:rsidRPr="00C758E8">
        <w:rPr>
          <w:rFonts w:ascii="Times New Roman" w:eastAsia="Times New Roman" w:hAnsi="Times New Roman" w:cs="Times New Roman"/>
          <w:sz w:val="18"/>
          <w:szCs w:val="20"/>
          <w:lang w:eastAsia="ru-RU"/>
        </w:rPr>
        <w:t xml:space="preserve">: </w:t>
      </w:r>
      <w:r w:rsidRPr="00C25035">
        <w:rPr>
          <w:rFonts w:ascii="Times New Roman" w:eastAsia="Times New Roman" w:hAnsi="Times New Roman" w:cs="Times New Roman"/>
          <w:sz w:val="18"/>
          <w:szCs w:val="20"/>
          <w:lang w:val="en-US" w:eastAsia="ru-RU"/>
        </w:rPr>
        <w:t>priemnaya</w:t>
      </w:r>
      <w:r w:rsidRPr="00C758E8">
        <w:rPr>
          <w:rFonts w:ascii="Times New Roman" w:eastAsia="Times New Roman" w:hAnsi="Times New Roman" w:cs="Times New Roman"/>
          <w:sz w:val="18"/>
          <w:szCs w:val="20"/>
          <w:lang w:eastAsia="ru-RU"/>
        </w:rPr>
        <w:t>@</w:t>
      </w:r>
      <w:r w:rsidRPr="00C25035">
        <w:rPr>
          <w:rFonts w:ascii="Times New Roman" w:eastAsia="Times New Roman" w:hAnsi="Times New Roman" w:cs="Times New Roman"/>
          <w:sz w:val="18"/>
          <w:szCs w:val="20"/>
          <w:lang w:val="en-US" w:eastAsia="ru-RU"/>
        </w:rPr>
        <w:t>mikhprim</w:t>
      </w:r>
      <w:r w:rsidRPr="00C758E8">
        <w:rPr>
          <w:rFonts w:ascii="Times New Roman" w:eastAsia="Times New Roman" w:hAnsi="Times New Roman" w:cs="Times New Roman"/>
          <w:sz w:val="18"/>
          <w:szCs w:val="20"/>
          <w:lang w:eastAsia="ru-RU"/>
        </w:rPr>
        <w:t>.</w:t>
      </w:r>
      <w:r w:rsidRPr="00C25035">
        <w:rPr>
          <w:rFonts w:ascii="Times New Roman" w:eastAsia="Times New Roman" w:hAnsi="Times New Roman" w:cs="Times New Roman"/>
          <w:sz w:val="18"/>
          <w:szCs w:val="20"/>
          <w:lang w:val="en-US" w:eastAsia="ru-RU"/>
        </w:rPr>
        <w:t>ru</w:t>
      </w:r>
      <w:r w:rsidRPr="00C758E8">
        <w:rPr>
          <w:rFonts w:ascii="Times New Roman" w:eastAsia="Times New Roman" w:hAnsi="Times New Roman" w:cs="Times New Roman"/>
          <w:sz w:val="18"/>
          <w:szCs w:val="20"/>
          <w:lang w:eastAsia="ru-RU"/>
        </w:rPr>
        <w:t xml:space="preserve"> </w:t>
      </w:r>
    </w:p>
    <w:p w:rsidR="00946693" w:rsidRPr="00C758E8" w:rsidRDefault="00946693" w:rsidP="00946693">
      <w:pPr>
        <w:widowControl w:val="0"/>
        <w:autoSpaceDE w:val="0"/>
        <w:autoSpaceDN w:val="0"/>
        <w:adjustRightInd w:val="0"/>
        <w:spacing w:after="0" w:line="200" w:lineRule="exact"/>
        <w:ind w:firstLine="426"/>
        <w:rPr>
          <w:rFonts w:ascii="Times New Roman" w:eastAsia="Times New Roman" w:hAnsi="Times New Roman" w:cs="Times New Roman"/>
          <w:sz w:val="16"/>
          <w:szCs w:val="16"/>
          <w:lang w:eastAsia="ru-RU"/>
        </w:rPr>
      </w:pPr>
      <w:r w:rsidRPr="002346C9">
        <w:rPr>
          <w:rFonts w:ascii="Times New Roman" w:eastAsia="Times New Roman" w:hAnsi="Times New Roman" w:cs="Times New Roman"/>
          <w:sz w:val="16"/>
          <w:szCs w:val="16"/>
          <w:lang w:eastAsia="ru-RU"/>
        </w:rPr>
        <w:t>ОКПО</w:t>
      </w:r>
      <w:r w:rsidRPr="00C758E8">
        <w:rPr>
          <w:rFonts w:ascii="Times New Roman" w:eastAsia="Times New Roman" w:hAnsi="Times New Roman" w:cs="Times New Roman"/>
          <w:sz w:val="16"/>
          <w:szCs w:val="16"/>
          <w:lang w:eastAsia="ru-RU"/>
        </w:rPr>
        <w:t xml:space="preserve"> 04020614, </w:t>
      </w:r>
      <w:r w:rsidRPr="002346C9">
        <w:rPr>
          <w:rFonts w:ascii="Times New Roman" w:eastAsia="Times New Roman" w:hAnsi="Times New Roman" w:cs="Times New Roman"/>
          <w:sz w:val="16"/>
          <w:szCs w:val="16"/>
          <w:lang w:eastAsia="ru-RU"/>
        </w:rPr>
        <w:t>ОГРН</w:t>
      </w:r>
      <w:r w:rsidRPr="00C758E8">
        <w:rPr>
          <w:rFonts w:ascii="Times New Roman" w:eastAsia="Times New Roman" w:hAnsi="Times New Roman" w:cs="Times New Roman"/>
          <w:sz w:val="16"/>
          <w:szCs w:val="16"/>
          <w:lang w:eastAsia="ru-RU"/>
        </w:rPr>
        <w:t xml:space="preserve"> 1022500859490</w:t>
      </w:r>
    </w:p>
    <w:p w:rsidR="00946693" w:rsidRPr="002346C9" w:rsidRDefault="00946693" w:rsidP="00946693">
      <w:pPr>
        <w:widowControl w:val="0"/>
        <w:autoSpaceDE w:val="0"/>
        <w:autoSpaceDN w:val="0"/>
        <w:adjustRightInd w:val="0"/>
        <w:spacing w:after="0" w:line="200" w:lineRule="exact"/>
        <w:ind w:firstLine="567"/>
        <w:rPr>
          <w:rFonts w:ascii="Times New Roman" w:eastAsia="Times New Roman" w:hAnsi="Times New Roman" w:cs="Times New Roman"/>
          <w:sz w:val="16"/>
          <w:szCs w:val="16"/>
          <w:lang w:eastAsia="ru-RU"/>
        </w:rPr>
      </w:pPr>
      <w:r w:rsidRPr="002346C9">
        <w:rPr>
          <w:rFonts w:ascii="Times New Roman" w:eastAsia="Times New Roman" w:hAnsi="Times New Roman" w:cs="Times New Roman"/>
          <w:sz w:val="16"/>
          <w:szCs w:val="16"/>
          <w:lang w:eastAsia="ru-RU"/>
        </w:rPr>
        <w:t>ИНН/КПП 2520006316/252001001</w:t>
      </w:r>
    </w:p>
    <w:p w:rsidR="00946693" w:rsidRDefault="00946693" w:rsidP="00946693">
      <w:pPr>
        <w:pStyle w:val="ConsPlusNonformat"/>
        <w:jc w:val="both"/>
      </w:pPr>
      <w:r>
        <w:t>________ 20____г. N _________</w:t>
      </w:r>
    </w:p>
    <w:p w:rsidR="00946693" w:rsidRDefault="00946693" w:rsidP="00946693">
      <w:pPr>
        <w:pStyle w:val="ConsPlusNonformat"/>
        <w:jc w:val="both"/>
      </w:pPr>
      <w:r>
        <w:t>на N _________ от ___________</w:t>
      </w:r>
    </w:p>
    <w:p w:rsidR="00946693" w:rsidRDefault="00946693" w:rsidP="00946693">
      <w:pPr>
        <w:pStyle w:val="ConsPlusNonformat"/>
        <w:jc w:val="both"/>
      </w:pPr>
    </w:p>
    <w:p w:rsidR="00946693" w:rsidRDefault="00946693" w:rsidP="00946693">
      <w:pPr>
        <w:pStyle w:val="ConsPlusNonformat"/>
        <w:jc w:val="both"/>
      </w:pPr>
    </w:p>
    <w:p w:rsidR="00946693" w:rsidRDefault="00946693" w:rsidP="00946693">
      <w:pPr>
        <w:pStyle w:val="ConsPlusNonformat"/>
        <w:jc w:val="both"/>
      </w:pPr>
      <w:bookmarkStart w:id="28" w:name="P841"/>
      <w:bookmarkEnd w:id="28"/>
      <w:r>
        <w:t xml:space="preserve">                                УВЕДОМЛЕНИЕ</w:t>
      </w:r>
    </w:p>
    <w:p w:rsidR="00946693" w:rsidRDefault="00946693" w:rsidP="00946693">
      <w:pPr>
        <w:pStyle w:val="ConsPlusNonformat"/>
        <w:jc w:val="both"/>
      </w:pPr>
      <w:r>
        <w:t xml:space="preserve">                  о применении бюджетных мер принуждения</w:t>
      </w:r>
    </w:p>
    <w:p w:rsidR="00946693" w:rsidRDefault="00946693" w:rsidP="00946693">
      <w:pPr>
        <w:pStyle w:val="ConsPlusNonformat"/>
        <w:jc w:val="both"/>
      </w:pPr>
    </w:p>
    <w:p w:rsidR="00946693" w:rsidRDefault="00946693" w:rsidP="00946693">
      <w:pPr>
        <w:pStyle w:val="ConsPlusNonformat"/>
        <w:jc w:val="both"/>
      </w:pPr>
      <w:r>
        <w:t xml:space="preserve">    На  основании акта проверки (ревизии) от "___" ___________ г. N _______</w:t>
      </w:r>
    </w:p>
    <w:p w:rsidR="00946693" w:rsidRDefault="00946693" w:rsidP="00946693">
      <w:pPr>
        <w:pStyle w:val="ConsPlusNonformat"/>
        <w:jc w:val="both"/>
      </w:pPr>
      <w:r>
        <w:t>в отношении ______________________________________________________________,</w:t>
      </w:r>
    </w:p>
    <w:p w:rsidR="00946693" w:rsidRDefault="00946693" w:rsidP="00946693">
      <w:pPr>
        <w:pStyle w:val="ConsPlusNonformat"/>
        <w:jc w:val="both"/>
      </w:pPr>
      <w:r>
        <w:t xml:space="preserve">                    (наименование объекта контрольного мероприятия)</w:t>
      </w:r>
    </w:p>
    <w:p w:rsidR="00946693" w:rsidRDefault="00946693" w:rsidP="00946693">
      <w:pPr>
        <w:pStyle w:val="ConsPlusNonformat"/>
        <w:jc w:val="both"/>
      </w:pPr>
      <w:r>
        <w:t>установлено: ______________________________________________________________</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 xml:space="preserve">       (излагаются обстоятельства совершенного нарушения бюджетного</w:t>
      </w:r>
    </w:p>
    <w:p w:rsidR="00946693" w:rsidRDefault="00946693" w:rsidP="00946693">
      <w:pPr>
        <w:pStyle w:val="ConsPlusNonformat"/>
        <w:jc w:val="both"/>
      </w:pPr>
      <w:r>
        <w:t xml:space="preserve">              законодательства, документы и иные сведения)</w:t>
      </w:r>
    </w:p>
    <w:p w:rsidR="00946693" w:rsidRDefault="00946693" w:rsidP="00946693">
      <w:pPr>
        <w:pStyle w:val="ConsPlusNonformat"/>
        <w:jc w:val="both"/>
      </w:pPr>
      <w:r>
        <w:t xml:space="preserve">    В соответствии со статьей (статьями) _______________ Бюджетного </w:t>
      </w:r>
      <w:hyperlink r:id="rId29" w:history="1">
        <w:r>
          <w:rPr>
            <w:color w:val="0000FF"/>
          </w:rPr>
          <w:t>кодекса</w:t>
        </w:r>
      </w:hyperlink>
    </w:p>
    <w:p w:rsidR="00946693" w:rsidRDefault="00946693" w:rsidP="00946693">
      <w:pPr>
        <w:pStyle w:val="ConsPlusNonformat"/>
        <w:jc w:val="both"/>
      </w:pPr>
      <w:r>
        <w:t>Российской Федерации, а также в соответствии ______________________________</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 xml:space="preserve">     (указываются наименования и номера соответствующих статей (пунктов)</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 xml:space="preserve">              законодательных и нормативно-правовых актов и др.)</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за допущенные нарушения законодательства Российской Федерации предлагаю:</w:t>
      </w:r>
    </w:p>
    <w:p w:rsidR="00946693" w:rsidRDefault="00946693" w:rsidP="00946693">
      <w:pPr>
        <w:pStyle w:val="ConsPlusNonformat"/>
        <w:jc w:val="both"/>
      </w:pPr>
      <w:r>
        <w:t xml:space="preserve">    1. Взыскать  средства  бюджета  Михайловского  муниципального   района,</w:t>
      </w:r>
    </w:p>
    <w:p w:rsidR="00946693" w:rsidRDefault="00946693" w:rsidP="00946693">
      <w:pPr>
        <w:pStyle w:val="ConsPlusNonformat"/>
        <w:jc w:val="both"/>
      </w:pPr>
      <w:r>
        <w:t>использованные не по целевому назначению, в сумме _________________________</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 xml:space="preserve">                            (цифрами и прописью)</w:t>
      </w:r>
    </w:p>
    <w:p w:rsidR="00946693" w:rsidRDefault="00946693" w:rsidP="00946693">
      <w:pPr>
        <w:pStyle w:val="ConsPlusNonformat"/>
        <w:jc w:val="both"/>
      </w:pPr>
      <w:r>
        <w:t>рублей в бесспорном порядке со счета N ____________________________________</w:t>
      </w:r>
    </w:p>
    <w:p w:rsidR="00946693" w:rsidRDefault="00946693" w:rsidP="00946693">
      <w:pPr>
        <w:pStyle w:val="ConsPlusNonformat"/>
        <w:jc w:val="both"/>
      </w:pPr>
      <w:r>
        <w:t xml:space="preserve">                                       (реквизиты счета получателя средств</w:t>
      </w:r>
    </w:p>
    <w:p w:rsidR="00946693" w:rsidRDefault="00946693" w:rsidP="00946693">
      <w:pPr>
        <w:pStyle w:val="ConsPlusNonformat"/>
        <w:jc w:val="both"/>
      </w:pPr>
      <w:r>
        <w:t xml:space="preserve">                                                бюджета района)</w:t>
      </w:r>
    </w:p>
    <w:p w:rsidR="00946693" w:rsidRDefault="00946693" w:rsidP="00946693">
      <w:pPr>
        <w:pStyle w:val="ConsPlusNonformat"/>
        <w:jc w:val="both"/>
      </w:pPr>
      <w:r>
        <w:t>в _________________________________________________________________________</w:t>
      </w:r>
    </w:p>
    <w:p w:rsidR="00946693" w:rsidRDefault="00946693" w:rsidP="00946693">
      <w:pPr>
        <w:pStyle w:val="ConsPlusNonformat"/>
        <w:jc w:val="both"/>
      </w:pPr>
      <w:r>
        <w:t xml:space="preserve">                 (наименование, реквизиты кредитной организации)</w:t>
      </w:r>
    </w:p>
    <w:p w:rsidR="00946693" w:rsidRDefault="00946693" w:rsidP="00946693">
      <w:pPr>
        <w:pStyle w:val="ConsPlusNonformat"/>
        <w:jc w:val="both"/>
      </w:pPr>
      <w:r>
        <w:t xml:space="preserve">    2. Применить иные  меры  в соответствии с Бюджетным </w:t>
      </w:r>
      <w:hyperlink r:id="rId30" w:history="1">
        <w:r>
          <w:rPr>
            <w:color w:val="0000FF"/>
          </w:rPr>
          <w:t>кодексом</w:t>
        </w:r>
      </w:hyperlink>
      <w:r>
        <w:t xml:space="preserve"> Российской</w:t>
      </w:r>
    </w:p>
    <w:p w:rsidR="00946693" w:rsidRDefault="00946693" w:rsidP="00946693">
      <w:pPr>
        <w:pStyle w:val="ConsPlusNonformat"/>
        <w:jc w:val="both"/>
      </w:pPr>
      <w:r>
        <w:t>Федерации  и  нормативно-правовыми  актами Приморского края и Михайловского</w:t>
      </w:r>
    </w:p>
    <w:p w:rsidR="00946693" w:rsidRDefault="00946693" w:rsidP="00946693">
      <w:pPr>
        <w:pStyle w:val="ConsPlusNonformat"/>
        <w:jc w:val="both"/>
      </w:pPr>
      <w:r>
        <w:t>муниципального района</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___________________________________________________________________________</w:t>
      </w:r>
    </w:p>
    <w:p w:rsidR="00946693" w:rsidRDefault="00946693" w:rsidP="00946693">
      <w:pPr>
        <w:pStyle w:val="ConsPlusNonformat"/>
        <w:jc w:val="both"/>
      </w:pPr>
      <w:r>
        <w:t xml:space="preserve">         (указываются конкретные суммы, условия и обстоятельства,</w:t>
      </w:r>
    </w:p>
    <w:p w:rsidR="00946693" w:rsidRDefault="00946693" w:rsidP="00946693">
      <w:pPr>
        <w:pStyle w:val="ConsPlusNonformat"/>
        <w:jc w:val="both"/>
      </w:pPr>
      <w:r>
        <w:t xml:space="preserve">                            данные и реквизиты)</w:t>
      </w:r>
    </w:p>
    <w:p w:rsidR="00946693" w:rsidRDefault="00946693" w:rsidP="00946693">
      <w:pPr>
        <w:pStyle w:val="ConsPlusNonformat"/>
        <w:jc w:val="both"/>
      </w:pPr>
    </w:p>
    <w:p w:rsidR="00946693" w:rsidRDefault="00946693" w:rsidP="00946693">
      <w:pPr>
        <w:pStyle w:val="ConsPlusNonformat"/>
        <w:jc w:val="both"/>
      </w:pPr>
      <w:r>
        <w:t>Глава администрации</w:t>
      </w:r>
    </w:p>
    <w:p w:rsidR="00946693" w:rsidRDefault="00946693" w:rsidP="00946693">
      <w:pPr>
        <w:pStyle w:val="ConsPlusNonformat"/>
        <w:jc w:val="both"/>
      </w:pPr>
      <w:r>
        <w:t>Михайловского муниципального района _______________ _______________________</w:t>
      </w:r>
    </w:p>
    <w:p w:rsidR="00946693" w:rsidRDefault="00946693" w:rsidP="00946693">
      <w:pPr>
        <w:pStyle w:val="ConsPlusNonformat"/>
        <w:jc w:val="both"/>
      </w:pPr>
      <w:r>
        <w:t xml:space="preserve">                                       (подпись)     (расшифровка подписи)</w:t>
      </w:r>
    </w:p>
    <w:p w:rsidR="00946693" w:rsidRDefault="00946693" w:rsidP="00946693">
      <w:pPr>
        <w:pStyle w:val="ConsPlusNormal"/>
        <w:ind w:firstLine="5245"/>
        <w:outlineLvl w:val="1"/>
        <w:rPr>
          <w:rFonts w:ascii="Times New Roman" w:hAnsi="Times New Roman" w:cs="Times New Roman"/>
          <w:szCs w:val="22"/>
        </w:rPr>
      </w:pPr>
    </w:p>
    <w:p w:rsidR="00946693" w:rsidRPr="00967E3B" w:rsidRDefault="00946693" w:rsidP="00946693">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Приложение N 1</w:t>
      </w:r>
      <w:r>
        <w:rPr>
          <w:rFonts w:ascii="Times New Roman" w:hAnsi="Times New Roman" w:cs="Times New Roman"/>
          <w:szCs w:val="22"/>
        </w:rPr>
        <w:t>0</w:t>
      </w:r>
    </w:p>
    <w:p w:rsidR="00946693" w:rsidRPr="00967E3B" w:rsidRDefault="00946693" w:rsidP="00946693">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946693" w:rsidRDefault="00946693" w:rsidP="00946693">
      <w:pPr>
        <w:spacing w:after="1"/>
      </w:pPr>
    </w:p>
    <w:p w:rsidR="00946693" w:rsidRPr="006522B6" w:rsidRDefault="00946693" w:rsidP="00946693">
      <w:pPr>
        <w:pStyle w:val="ConsPlusNonformat"/>
        <w:ind w:firstLine="1134"/>
        <w:jc w:val="both"/>
        <w:rPr>
          <w:rFonts w:ascii="Times New Roman" w:hAnsi="Times New Roman" w:cs="Times New Roman"/>
        </w:rPr>
      </w:pPr>
      <w:bookmarkStart w:id="29" w:name="P911"/>
      <w:bookmarkEnd w:id="29"/>
      <w:r>
        <w:rPr>
          <w:rFonts w:ascii="Times New Roman" w:hAnsi="Times New Roman" w:cs="Times New Roman"/>
        </w:rPr>
        <w:t xml:space="preserve">      </w:t>
      </w:r>
      <w:r w:rsidRPr="006522B6">
        <w:rPr>
          <w:rFonts w:ascii="Times New Roman" w:hAnsi="Times New Roman" w:cs="Times New Roman"/>
        </w:rPr>
        <w:t>Герб</w:t>
      </w:r>
    </w:p>
    <w:p w:rsidR="00946693" w:rsidRPr="006522B6" w:rsidRDefault="00946693" w:rsidP="00946693">
      <w:pPr>
        <w:pStyle w:val="ConsPlusNonformat"/>
        <w:ind w:firstLine="426"/>
        <w:jc w:val="both"/>
        <w:rPr>
          <w:rFonts w:ascii="Times New Roman" w:hAnsi="Times New Roman" w:cs="Times New Roman"/>
        </w:rPr>
      </w:pPr>
      <w:r>
        <w:rPr>
          <w:rFonts w:ascii="Times New Roman" w:hAnsi="Times New Roman" w:cs="Times New Roman"/>
        </w:rPr>
        <w:t xml:space="preserve">    </w:t>
      </w:r>
      <w:r w:rsidRPr="006522B6">
        <w:rPr>
          <w:rFonts w:ascii="Times New Roman" w:hAnsi="Times New Roman" w:cs="Times New Roman"/>
        </w:rPr>
        <w:t>Михайловского района</w:t>
      </w:r>
    </w:p>
    <w:p w:rsidR="00946693" w:rsidRDefault="00946693" w:rsidP="00946693">
      <w:pPr>
        <w:pStyle w:val="ConsPlusNonformat"/>
        <w:jc w:val="both"/>
      </w:pPr>
      <w:r>
        <w:t xml:space="preserve">      </w:t>
      </w:r>
      <w:r w:rsidRPr="00EE3E5D">
        <w:rPr>
          <w:rFonts w:ascii="Times New Roman" w:hAnsi="Times New Roman" w:cs="Times New Roman"/>
        </w:rPr>
        <w:t>АДМИНИСТРАЦИЯ</w:t>
      </w:r>
      <w:r>
        <w:t xml:space="preserve">                        </w:t>
      </w:r>
      <w:r w:rsidRPr="006522B6">
        <w:rPr>
          <w:rFonts w:ascii="Times New Roman" w:hAnsi="Times New Roman" w:cs="Times New Roman"/>
        </w:rPr>
        <w:t xml:space="preserve">Руководителю </w:t>
      </w:r>
      <w:r>
        <w:t>________________________</w:t>
      </w:r>
    </w:p>
    <w:p w:rsidR="00946693" w:rsidRPr="00EE3E5D" w:rsidRDefault="00946693" w:rsidP="00946693">
      <w:pPr>
        <w:pStyle w:val="ConsPlusNonformat"/>
        <w:jc w:val="both"/>
        <w:rPr>
          <w:rFonts w:ascii="Times New Roman" w:hAnsi="Times New Roman" w:cs="Times New Roman"/>
        </w:rPr>
      </w:pPr>
      <w:r>
        <w:t xml:space="preserve">      </w:t>
      </w:r>
      <w:r w:rsidRPr="00EE3E5D">
        <w:rPr>
          <w:rFonts w:ascii="Times New Roman" w:hAnsi="Times New Roman" w:cs="Times New Roman"/>
        </w:rPr>
        <w:t xml:space="preserve">МИХАЙЛОВСКОГО </w:t>
      </w:r>
    </w:p>
    <w:p w:rsidR="00946693" w:rsidRDefault="00946693" w:rsidP="00946693">
      <w:pPr>
        <w:pStyle w:val="ConsPlusNonformat"/>
        <w:jc w:val="both"/>
      </w:pPr>
      <w:r>
        <w:t xml:space="preserve">   </w:t>
      </w:r>
      <w:r w:rsidRPr="00EE3E5D">
        <w:rPr>
          <w:rFonts w:ascii="Times New Roman" w:hAnsi="Times New Roman" w:cs="Times New Roman"/>
        </w:rPr>
        <w:t>МУНИЦИПАЛЬНОГО РАЙОНА</w:t>
      </w:r>
      <w:r>
        <w:t xml:space="preserve">                    ___________________________________</w:t>
      </w:r>
    </w:p>
    <w:p w:rsidR="00946693" w:rsidRDefault="00946693" w:rsidP="00946693">
      <w:pPr>
        <w:pStyle w:val="ConsPlusNonformat"/>
        <w:jc w:val="both"/>
      </w:pPr>
      <w:r>
        <w:t xml:space="preserve">      </w:t>
      </w:r>
      <w:r w:rsidRPr="00EE3E5D">
        <w:rPr>
          <w:rFonts w:ascii="Times New Roman" w:hAnsi="Times New Roman" w:cs="Times New Roman"/>
        </w:rPr>
        <w:t>ПРИМОРСКОГО КРАЯ</w:t>
      </w:r>
      <w:r>
        <w:t xml:space="preserve">                            </w:t>
      </w:r>
      <w:r w:rsidRPr="006522B6">
        <w:rPr>
          <w:rFonts w:ascii="Times New Roman" w:hAnsi="Times New Roman" w:cs="Times New Roman"/>
        </w:rPr>
        <w:t>(объекта контроля)</w:t>
      </w:r>
    </w:p>
    <w:p w:rsidR="00946693" w:rsidRPr="00C25035" w:rsidRDefault="00946693" w:rsidP="00946693">
      <w:pPr>
        <w:widowControl w:val="0"/>
        <w:autoSpaceDE w:val="0"/>
        <w:autoSpaceDN w:val="0"/>
        <w:adjustRightInd w:val="0"/>
        <w:spacing w:after="0" w:line="28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ул. Красноармейская, 16, с. Михайловка, 692651</w:t>
      </w:r>
    </w:p>
    <w:p w:rsidR="00946693" w:rsidRPr="00C25035" w:rsidRDefault="00946693" w:rsidP="00946693">
      <w:pPr>
        <w:widowControl w:val="0"/>
        <w:autoSpaceDE w:val="0"/>
        <w:autoSpaceDN w:val="0"/>
        <w:adjustRightInd w:val="0"/>
        <w:spacing w:after="0" w:line="20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Телефон: (42346) 2-39-56, факс: (42346)2-34-37</w:t>
      </w:r>
    </w:p>
    <w:p w:rsidR="00946693" w:rsidRPr="00946693" w:rsidRDefault="00946693" w:rsidP="00946693">
      <w:pPr>
        <w:widowControl w:val="0"/>
        <w:autoSpaceDE w:val="0"/>
        <w:autoSpaceDN w:val="0"/>
        <w:adjustRightInd w:val="0"/>
        <w:spacing w:after="0" w:line="200" w:lineRule="exact"/>
        <w:ind w:firstLine="567"/>
        <w:rPr>
          <w:rFonts w:ascii="Times New Roman" w:eastAsia="Times New Roman" w:hAnsi="Times New Roman" w:cs="Times New Roman"/>
          <w:sz w:val="18"/>
          <w:szCs w:val="20"/>
          <w:lang w:val="en-US" w:eastAsia="ru-RU"/>
        </w:rPr>
      </w:pPr>
      <w:r w:rsidRPr="00C25035">
        <w:rPr>
          <w:rFonts w:ascii="Times New Roman" w:eastAsia="Times New Roman" w:hAnsi="Times New Roman" w:cs="Times New Roman"/>
          <w:sz w:val="18"/>
          <w:szCs w:val="20"/>
          <w:lang w:val="en-US" w:eastAsia="ru-RU"/>
        </w:rPr>
        <w:t>E</w:t>
      </w:r>
      <w:r w:rsidRPr="00946693">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mail</w:t>
      </w:r>
      <w:r w:rsidRPr="00946693">
        <w:rPr>
          <w:rFonts w:ascii="Times New Roman" w:eastAsia="Times New Roman" w:hAnsi="Times New Roman" w:cs="Times New Roman"/>
          <w:sz w:val="18"/>
          <w:szCs w:val="20"/>
          <w:lang w:val="en-US" w:eastAsia="ru-RU"/>
        </w:rPr>
        <w:t xml:space="preserve">: </w:t>
      </w:r>
      <w:r w:rsidRPr="00C25035">
        <w:rPr>
          <w:rFonts w:ascii="Times New Roman" w:eastAsia="Times New Roman" w:hAnsi="Times New Roman" w:cs="Times New Roman"/>
          <w:sz w:val="18"/>
          <w:szCs w:val="20"/>
          <w:lang w:val="en-US" w:eastAsia="ru-RU"/>
        </w:rPr>
        <w:t>priemnaya</w:t>
      </w:r>
      <w:r w:rsidRPr="00946693">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mikhprim</w:t>
      </w:r>
      <w:r w:rsidRPr="00946693">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ru</w:t>
      </w:r>
      <w:r w:rsidRPr="00946693">
        <w:rPr>
          <w:rFonts w:ascii="Times New Roman" w:eastAsia="Times New Roman" w:hAnsi="Times New Roman" w:cs="Times New Roman"/>
          <w:sz w:val="18"/>
          <w:szCs w:val="20"/>
          <w:lang w:val="en-US" w:eastAsia="ru-RU"/>
        </w:rPr>
        <w:t xml:space="preserve"> </w:t>
      </w:r>
    </w:p>
    <w:p w:rsidR="00946693" w:rsidRPr="00946693" w:rsidRDefault="00946693" w:rsidP="00946693">
      <w:pPr>
        <w:widowControl w:val="0"/>
        <w:autoSpaceDE w:val="0"/>
        <w:autoSpaceDN w:val="0"/>
        <w:adjustRightInd w:val="0"/>
        <w:spacing w:after="0" w:line="200" w:lineRule="exact"/>
        <w:ind w:firstLine="426"/>
        <w:rPr>
          <w:rFonts w:ascii="Times New Roman" w:eastAsia="Times New Roman" w:hAnsi="Times New Roman" w:cs="Times New Roman"/>
          <w:sz w:val="16"/>
          <w:szCs w:val="16"/>
          <w:lang w:val="en-US" w:eastAsia="ru-RU"/>
        </w:rPr>
      </w:pPr>
      <w:r w:rsidRPr="002346C9">
        <w:rPr>
          <w:rFonts w:ascii="Times New Roman" w:eastAsia="Times New Roman" w:hAnsi="Times New Roman" w:cs="Times New Roman"/>
          <w:sz w:val="16"/>
          <w:szCs w:val="16"/>
          <w:lang w:eastAsia="ru-RU"/>
        </w:rPr>
        <w:t>ОКПО</w:t>
      </w:r>
      <w:r w:rsidRPr="00946693">
        <w:rPr>
          <w:rFonts w:ascii="Times New Roman" w:eastAsia="Times New Roman" w:hAnsi="Times New Roman" w:cs="Times New Roman"/>
          <w:sz w:val="16"/>
          <w:szCs w:val="16"/>
          <w:lang w:val="en-US" w:eastAsia="ru-RU"/>
        </w:rPr>
        <w:t xml:space="preserve"> 04020614, </w:t>
      </w:r>
      <w:r w:rsidRPr="002346C9">
        <w:rPr>
          <w:rFonts w:ascii="Times New Roman" w:eastAsia="Times New Roman" w:hAnsi="Times New Roman" w:cs="Times New Roman"/>
          <w:sz w:val="16"/>
          <w:szCs w:val="16"/>
          <w:lang w:eastAsia="ru-RU"/>
        </w:rPr>
        <w:t>ОГРН</w:t>
      </w:r>
      <w:r w:rsidRPr="00946693">
        <w:rPr>
          <w:rFonts w:ascii="Times New Roman" w:eastAsia="Times New Roman" w:hAnsi="Times New Roman" w:cs="Times New Roman"/>
          <w:sz w:val="16"/>
          <w:szCs w:val="16"/>
          <w:lang w:val="en-US" w:eastAsia="ru-RU"/>
        </w:rPr>
        <w:t xml:space="preserve"> 1022500859490</w:t>
      </w:r>
    </w:p>
    <w:p w:rsidR="00946693" w:rsidRPr="002346C9" w:rsidRDefault="00946693" w:rsidP="00946693">
      <w:pPr>
        <w:widowControl w:val="0"/>
        <w:autoSpaceDE w:val="0"/>
        <w:autoSpaceDN w:val="0"/>
        <w:adjustRightInd w:val="0"/>
        <w:spacing w:after="0" w:line="200" w:lineRule="exact"/>
        <w:ind w:firstLine="567"/>
        <w:rPr>
          <w:rFonts w:ascii="Times New Roman" w:eastAsia="Times New Roman" w:hAnsi="Times New Roman" w:cs="Times New Roman"/>
          <w:sz w:val="16"/>
          <w:szCs w:val="16"/>
          <w:lang w:eastAsia="ru-RU"/>
        </w:rPr>
      </w:pPr>
      <w:r w:rsidRPr="002346C9">
        <w:rPr>
          <w:rFonts w:ascii="Times New Roman" w:eastAsia="Times New Roman" w:hAnsi="Times New Roman" w:cs="Times New Roman"/>
          <w:sz w:val="16"/>
          <w:szCs w:val="16"/>
          <w:lang w:eastAsia="ru-RU"/>
        </w:rPr>
        <w:t>ИНН/КПП 2520006316/252001001</w:t>
      </w:r>
    </w:p>
    <w:p w:rsidR="00946693" w:rsidRDefault="00946693" w:rsidP="00946693">
      <w:pPr>
        <w:pStyle w:val="ConsPlusNonformat"/>
        <w:jc w:val="both"/>
      </w:pPr>
      <w:r>
        <w:t>______________ N ___________</w:t>
      </w:r>
    </w:p>
    <w:p w:rsidR="00946693" w:rsidRDefault="00946693" w:rsidP="00946693">
      <w:pPr>
        <w:pStyle w:val="ConsPlusNonformat"/>
        <w:jc w:val="both"/>
      </w:pPr>
      <w:r w:rsidRPr="00EE3E5D">
        <w:rPr>
          <w:rFonts w:ascii="Times New Roman" w:hAnsi="Times New Roman" w:cs="Times New Roman"/>
        </w:rPr>
        <w:t>на N</w:t>
      </w:r>
      <w:r>
        <w:t xml:space="preserve"> _________ </w:t>
      </w:r>
      <w:r w:rsidRPr="00EE3E5D">
        <w:rPr>
          <w:rFonts w:ascii="Times New Roman" w:hAnsi="Times New Roman" w:cs="Times New Roman"/>
        </w:rPr>
        <w:t>от</w:t>
      </w:r>
      <w:r>
        <w:t xml:space="preserve"> ___________</w:t>
      </w:r>
    </w:p>
    <w:p w:rsidR="00946693" w:rsidRDefault="00946693" w:rsidP="00946693">
      <w:pPr>
        <w:pStyle w:val="ConsPlusNonformat"/>
        <w:jc w:val="both"/>
      </w:pPr>
    </w:p>
    <w:p w:rsidR="00946693" w:rsidRPr="00724A7E" w:rsidRDefault="00946693" w:rsidP="00946693">
      <w:pPr>
        <w:pStyle w:val="ConsPlusNonformat"/>
        <w:ind w:firstLine="3969"/>
        <w:jc w:val="both"/>
        <w:rPr>
          <w:rFonts w:ascii="Times New Roman" w:hAnsi="Times New Roman" w:cs="Times New Roman"/>
          <w:sz w:val="28"/>
          <w:szCs w:val="28"/>
        </w:rPr>
      </w:pPr>
      <w:r w:rsidRPr="00724A7E">
        <w:rPr>
          <w:rFonts w:ascii="Times New Roman" w:hAnsi="Times New Roman" w:cs="Times New Roman"/>
          <w:sz w:val="28"/>
          <w:szCs w:val="28"/>
        </w:rPr>
        <w:t>справка</w:t>
      </w:r>
    </w:p>
    <w:p w:rsidR="00946693" w:rsidRDefault="00946693" w:rsidP="00946693">
      <w:pPr>
        <w:pStyle w:val="ConsPlusNonformat"/>
        <w:jc w:val="center"/>
        <w:rPr>
          <w:rFonts w:ascii="Times New Roman" w:eastAsiaTheme="minorHAnsi" w:hAnsi="Times New Roman" w:cs="Times New Roman"/>
          <w:sz w:val="18"/>
          <w:szCs w:val="18"/>
          <w:lang w:eastAsia="en-US"/>
        </w:rPr>
      </w:pPr>
      <w:r w:rsidRPr="00407191">
        <w:rPr>
          <w:rFonts w:ascii="Times New Roman" w:eastAsiaTheme="minorHAnsi" w:hAnsi="Times New Roman" w:cs="Times New Roman"/>
          <w:sz w:val="18"/>
          <w:szCs w:val="18"/>
          <w:lang w:eastAsia="en-US"/>
        </w:rPr>
        <w:t xml:space="preserve">об отсутствии оснований для </w:t>
      </w:r>
      <w:r>
        <w:rPr>
          <w:rFonts w:ascii="Times New Roman" w:eastAsiaTheme="minorHAnsi" w:hAnsi="Times New Roman" w:cs="Times New Roman"/>
          <w:sz w:val="18"/>
          <w:szCs w:val="18"/>
          <w:lang w:eastAsia="en-US"/>
        </w:rPr>
        <w:t>направления</w:t>
      </w:r>
      <w:r w:rsidRPr="00407191">
        <w:rPr>
          <w:rFonts w:ascii="Times New Roman" w:eastAsiaTheme="minorHAnsi" w:hAnsi="Times New Roman" w:cs="Times New Roman"/>
          <w:sz w:val="18"/>
          <w:szCs w:val="18"/>
          <w:lang w:eastAsia="en-US"/>
        </w:rPr>
        <w:t xml:space="preserve"> предписания</w:t>
      </w:r>
      <w:r>
        <w:rPr>
          <w:rFonts w:ascii="Times New Roman" w:eastAsiaTheme="minorHAnsi" w:hAnsi="Times New Roman" w:cs="Times New Roman"/>
          <w:sz w:val="18"/>
          <w:szCs w:val="18"/>
          <w:lang w:eastAsia="en-US"/>
        </w:rPr>
        <w:t>,</w:t>
      </w:r>
      <w:r w:rsidRPr="00407191">
        <w:rPr>
          <w:rFonts w:ascii="Times New Roman" w:eastAsiaTheme="minorHAnsi" w:hAnsi="Times New Roman" w:cs="Times New Roman"/>
          <w:sz w:val="18"/>
          <w:szCs w:val="18"/>
          <w:lang w:eastAsia="en-US"/>
        </w:rPr>
        <w:t xml:space="preserve"> </w:t>
      </w:r>
    </w:p>
    <w:p w:rsidR="00946693" w:rsidRPr="00407191" w:rsidRDefault="00946693" w:rsidP="00946693">
      <w:pPr>
        <w:pStyle w:val="ConsPlusNonformat"/>
        <w:jc w:val="center"/>
        <w:rPr>
          <w:rFonts w:ascii="Times New Roman" w:hAnsi="Times New Roman" w:cs="Times New Roman"/>
          <w:sz w:val="18"/>
          <w:szCs w:val="18"/>
        </w:rPr>
      </w:pPr>
      <w:r w:rsidRPr="00407191">
        <w:rPr>
          <w:rFonts w:ascii="Times New Roman" w:eastAsiaTheme="minorHAnsi" w:hAnsi="Times New Roman" w:cs="Times New Roman"/>
          <w:sz w:val="18"/>
          <w:szCs w:val="18"/>
          <w:lang w:eastAsia="en-US"/>
        </w:rPr>
        <w:t>представления и применения бюджетных мер принуждения</w:t>
      </w:r>
    </w:p>
    <w:p w:rsidR="00946693" w:rsidRPr="004B1588" w:rsidRDefault="00946693" w:rsidP="00946693">
      <w:pPr>
        <w:pStyle w:val="ConsPlusNonformat"/>
        <w:jc w:val="both"/>
        <w:rPr>
          <w:rFonts w:ascii="Times New Roman" w:hAnsi="Times New Roman" w:cs="Times New Roman"/>
          <w:sz w:val="24"/>
          <w:szCs w:val="24"/>
        </w:rPr>
      </w:pPr>
    </w:p>
    <w:p w:rsidR="00946693" w:rsidRPr="00407191" w:rsidRDefault="00946693" w:rsidP="00946693">
      <w:pPr>
        <w:pStyle w:val="ConsPlusNonformat"/>
        <w:jc w:val="both"/>
        <w:rPr>
          <w:rFonts w:ascii="Times New Roman" w:hAnsi="Times New Roman" w:cs="Times New Roman"/>
        </w:rPr>
      </w:pPr>
      <w:r w:rsidRPr="00407191">
        <w:rPr>
          <w:rFonts w:ascii="Times New Roman" w:hAnsi="Times New Roman" w:cs="Times New Roman"/>
        </w:rPr>
        <w:t>В соответствии с ___________________________________________</w:t>
      </w:r>
      <w:r>
        <w:rPr>
          <w:rFonts w:ascii="Times New Roman" w:hAnsi="Times New Roman" w:cs="Times New Roman"/>
        </w:rPr>
        <w:t>______________</w:t>
      </w:r>
      <w:r w:rsidRPr="00407191">
        <w:rPr>
          <w:rFonts w:ascii="Times New Roman" w:hAnsi="Times New Roman" w:cs="Times New Roman"/>
        </w:rPr>
        <w:t>____________________</w:t>
      </w:r>
    </w:p>
    <w:p w:rsidR="00946693" w:rsidRPr="00407191" w:rsidRDefault="00946693" w:rsidP="00946693">
      <w:pPr>
        <w:pStyle w:val="ConsPlusNonformat"/>
        <w:jc w:val="both"/>
        <w:rPr>
          <w:rFonts w:ascii="Times New Roman" w:hAnsi="Times New Roman" w:cs="Times New Roman"/>
        </w:rPr>
      </w:pPr>
      <w:r w:rsidRPr="00407191">
        <w:rPr>
          <w:rFonts w:ascii="Times New Roman" w:hAnsi="Times New Roman" w:cs="Times New Roman"/>
        </w:rPr>
        <w:t>___________________________________________________________</w:t>
      </w:r>
      <w:r>
        <w:rPr>
          <w:rFonts w:ascii="Times New Roman" w:hAnsi="Times New Roman" w:cs="Times New Roman"/>
        </w:rPr>
        <w:t>________________</w:t>
      </w:r>
      <w:r w:rsidRPr="00407191">
        <w:rPr>
          <w:rFonts w:ascii="Times New Roman" w:hAnsi="Times New Roman" w:cs="Times New Roman"/>
        </w:rPr>
        <w:t>__________________</w:t>
      </w:r>
    </w:p>
    <w:p w:rsidR="00946693" w:rsidRPr="00407191" w:rsidRDefault="00946693" w:rsidP="00946693">
      <w:pPr>
        <w:pStyle w:val="ConsPlusNonformat"/>
        <w:jc w:val="both"/>
        <w:rPr>
          <w:rFonts w:ascii="Times New Roman" w:hAnsi="Times New Roman" w:cs="Times New Roman"/>
        </w:rPr>
      </w:pPr>
      <w:r w:rsidRPr="00407191">
        <w:rPr>
          <w:rFonts w:ascii="Times New Roman" w:hAnsi="Times New Roman" w:cs="Times New Roman"/>
        </w:rPr>
        <w:t>(основание проведения контрольного мероприятия, план контрольных мероприятий, обращение (поручение, требования) о внеплановой проверке) проведено контрольное мероприятие</w:t>
      </w:r>
    </w:p>
    <w:p w:rsidR="00946693" w:rsidRPr="00407191" w:rsidRDefault="00946693" w:rsidP="00946693">
      <w:pPr>
        <w:pStyle w:val="ConsPlusNonformat"/>
        <w:jc w:val="both"/>
        <w:rPr>
          <w:rFonts w:ascii="Times New Roman" w:hAnsi="Times New Roman" w:cs="Times New Roman"/>
        </w:rPr>
      </w:pPr>
      <w:r w:rsidRPr="00407191">
        <w:rPr>
          <w:rFonts w:ascii="Times New Roman" w:hAnsi="Times New Roman" w:cs="Times New Roman"/>
        </w:rPr>
        <w:t>____________________________________________________________________</w:t>
      </w:r>
      <w:r>
        <w:rPr>
          <w:rFonts w:ascii="Times New Roman" w:hAnsi="Times New Roman" w:cs="Times New Roman"/>
        </w:rPr>
        <w:t>________________</w:t>
      </w:r>
      <w:r w:rsidRPr="00407191">
        <w:rPr>
          <w:rFonts w:ascii="Times New Roman" w:hAnsi="Times New Roman" w:cs="Times New Roman"/>
        </w:rPr>
        <w:t>_________</w:t>
      </w:r>
    </w:p>
    <w:p w:rsidR="00946693" w:rsidRPr="00407191" w:rsidRDefault="00946693" w:rsidP="00946693">
      <w:pPr>
        <w:pStyle w:val="ConsPlusNonformat"/>
        <w:ind w:firstLine="2410"/>
        <w:jc w:val="both"/>
        <w:rPr>
          <w:rFonts w:ascii="Times New Roman" w:hAnsi="Times New Roman" w:cs="Times New Roman"/>
        </w:rPr>
      </w:pPr>
      <w:r w:rsidRPr="00407191">
        <w:rPr>
          <w:rFonts w:ascii="Times New Roman" w:hAnsi="Times New Roman" w:cs="Times New Roman"/>
        </w:rPr>
        <w:t>(наименование контрольного мероприятия)</w:t>
      </w:r>
    </w:p>
    <w:p w:rsidR="00946693" w:rsidRPr="00407191" w:rsidRDefault="00946693" w:rsidP="00946693">
      <w:pPr>
        <w:pStyle w:val="ConsPlusNonformat"/>
        <w:jc w:val="both"/>
        <w:rPr>
          <w:rFonts w:ascii="Times New Roman" w:hAnsi="Times New Roman" w:cs="Times New Roman"/>
        </w:rPr>
      </w:pPr>
      <w:r w:rsidRPr="00407191">
        <w:rPr>
          <w:rFonts w:ascii="Times New Roman" w:hAnsi="Times New Roman" w:cs="Times New Roman"/>
        </w:rPr>
        <w:t>на объекте _______________________________________________________</w:t>
      </w:r>
      <w:r>
        <w:rPr>
          <w:rFonts w:ascii="Times New Roman" w:hAnsi="Times New Roman" w:cs="Times New Roman"/>
        </w:rPr>
        <w:t>_______________</w:t>
      </w:r>
      <w:r w:rsidRPr="00407191">
        <w:rPr>
          <w:rFonts w:ascii="Times New Roman" w:hAnsi="Times New Roman" w:cs="Times New Roman"/>
        </w:rPr>
        <w:t>_____________.</w:t>
      </w:r>
    </w:p>
    <w:p w:rsidR="00946693" w:rsidRPr="00407191" w:rsidRDefault="00946693" w:rsidP="00946693">
      <w:pPr>
        <w:pStyle w:val="ConsPlusNonformat"/>
        <w:jc w:val="center"/>
        <w:rPr>
          <w:rFonts w:ascii="Times New Roman" w:hAnsi="Times New Roman" w:cs="Times New Roman"/>
        </w:rPr>
      </w:pPr>
      <w:r w:rsidRPr="00407191">
        <w:rPr>
          <w:rFonts w:ascii="Times New Roman" w:hAnsi="Times New Roman" w:cs="Times New Roman"/>
        </w:rPr>
        <w:t>(наименование объекта контрольного мероприятия)</w:t>
      </w:r>
    </w:p>
    <w:p w:rsidR="00946693" w:rsidRPr="00407191" w:rsidRDefault="00946693" w:rsidP="00946693">
      <w:pPr>
        <w:pStyle w:val="ConsPlusNonformat"/>
        <w:jc w:val="both"/>
        <w:rPr>
          <w:rFonts w:ascii="Times New Roman" w:hAnsi="Times New Roman" w:cs="Times New Roman"/>
        </w:rPr>
      </w:pPr>
      <w:r w:rsidRPr="00407191">
        <w:rPr>
          <w:rFonts w:ascii="Times New Roman" w:hAnsi="Times New Roman" w:cs="Times New Roman"/>
        </w:rPr>
        <w:t>По результатам которого составлен акт проверки (ревизии) от "__" ______20__ г. № ____ и выявлены следующие недостатки и нарушения:</w:t>
      </w:r>
    </w:p>
    <w:p w:rsidR="00946693" w:rsidRPr="00407191" w:rsidRDefault="00946693" w:rsidP="00946693">
      <w:pPr>
        <w:pStyle w:val="ConsPlusNonformat"/>
        <w:jc w:val="both"/>
        <w:rPr>
          <w:rFonts w:ascii="Times New Roman" w:hAnsi="Times New Roman" w:cs="Times New Roman"/>
        </w:rPr>
      </w:pPr>
      <w:r w:rsidRPr="00407191">
        <w:rPr>
          <w:rFonts w:ascii="Times New Roman" w:hAnsi="Times New Roman" w:cs="Times New Roman"/>
        </w:rPr>
        <w:t>1. _______________________________________________________________</w:t>
      </w:r>
      <w:r>
        <w:rPr>
          <w:rFonts w:ascii="Times New Roman" w:hAnsi="Times New Roman" w:cs="Times New Roman"/>
        </w:rPr>
        <w:t>_______________</w:t>
      </w:r>
      <w:r w:rsidRPr="00407191">
        <w:rPr>
          <w:rFonts w:ascii="Times New Roman" w:hAnsi="Times New Roman" w:cs="Times New Roman"/>
        </w:rPr>
        <w:t>_____________</w:t>
      </w:r>
    </w:p>
    <w:p w:rsidR="00946693" w:rsidRPr="00407191" w:rsidRDefault="00946693" w:rsidP="00946693">
      <w:pPr>
        <w:pStyle w:val="ConsPlusNonformat"/>
        <w:jc w:val="both"/>
        <w:rPr>
          <w:rFonts w:ascii="Times New Roman" w:hAnsi="Times New Roman" w:cs="Times New Roman"/>
        </w:rPr>
      </w:pPr>
      <w:r w:rsidRPr="00407191">
        <w:rPr>
          <w:rFonts w:ascii="Times New Roman" w:hAnsi="Times New Roman" w:cs="Times New Roman"/>
        </w:rPr>
        <w:t>2. ________________________________________________________________________</w:t>
      </w:r>
      <w:r>
        <w:rPr>
          <w:rFonts w:ascii="Times New Roman" w:hAnsi="Times New Roman" w:cs="Times New Roman"/>
        </w:rPr>
        <w:t>_______________</w:t>
      </w:r>
      <w:r w:rsidRPr="00407191">
        <w:rPr>
          <w:rFonts w:ascii="Times New Roman" w:hAnsi="Times New Roman" w:cs="Times New Roman"/>
        </w:rPr>
        <w:t>___.</w:t>
      </w:r>
    </w:p>
    <w:p w:rsidR="00946693" w:rsidRPr="00407191" w:rsidRDefault="00946693" w:rsidP="00946693">
      <w:pPr>
        <w:pStyle w:val="ConsPlusNonformat"/>
        <w:jc w:val="both"/>
        <w:rPr>
          <w:rFonts w:ascii="Times New Roman" w:hAnsi="Times New Roman" w:cs="Times New Roman"/>
        </w:rPr>
      </w:pPr>
      <w:r w:rsidRPr="00407191">
        <w:rPr>
          <w:rFonts w:ascii="Times New Roman" w:hAnsi="Times New Roman" w:cs="Times New Roman"/>
        </w:rPr>
        <w:t>(указываются факты нарушений, конкретные статьи законов и (или) пунктов иных нормативных правовых актов, требования которых нарушены)</w:t>
      </w:r>
    </w:p>
    <w:p w:rsidR="00946693" w:rsidRPr="00407191" w:rsidRDefault="00946693" w:rsidP="00946693">
      <w:pPr>
        <w:pStyle w:val="ad"/>
        <w:shd w:val="clear" w:color="auto" w:fill="FFFFFF"/>
        <w:spacing w:before="0" w:beforeAutospacing="0" w:after="0" w:afterAutospacing="0"/>
        <w:ind w:firstLine="709"/>
        <w:jc w:val="both"/>
        <w:rPr>
          <w:sz w:val="20"/>
          <w:szCs w:val="20"/>
        </w:rPr>
      </w:pPr>
    </w:p>
    <w:p w:rsidR="00946693" w:rsidRPr="00407191" w:rsidRDefault="00946693" w:rsidP="00946693">
      <w:pPr>
        <w:pStyle w:val="ad"/>
        <w:shd w:val="clear" w:color="auto" w:fill="FFFFFF"/>
        <w:spacing w:before="0" w:beforeAutospacing="0" w:after="0" w:afterAutospacing="0"/>
        <w:ind w:firstLine="709"/>
        <w:jc w:val="both"/>
        <w:rPr>
          <w:sz w:val="20"/>
          <w:szCs w:val="20"/>
        </w:rPr>
      </w:pPr>
      <w:r w:rsidRPr="00407191">
        <w:rPr>
          <w:sz w:val="20"/>
          <w:szCs w:val="20"/>
        </w:rPr>
        <w:t xml:space="preserve">С учетом изложенного, на основании ст. 269.2, 270.2 Бюджетного Кодекса РФ на основании Положения об отделе внутреннего муниципального финансового контроля и контроля в сфере закупок администрации Михайловского муниципального района, утвержденного постановлением администрации Михайловского муниципального района от 05.06.2014 № 669-па и Порядка осуществления полномочий отделом внутреннего муниципального финансового контроля и контроля в сфере закупок, утвержденного постановлением администрации Михайловского муниципального района от </w:t>
      </w:r>
      <w:r>
        <w:rPr>
          <w:sz w:val="20"/>
          <w:szCs w:val="20"/>
        </w:rPr>
        <w:t>___</w:t>
      </w:r>
      <w:r w:rsidRPr="00407191">
        <w:rPr>
          <w:sz w:val="20"/>
          <w:szCs w:val="20"/>
        </w:rPr>
        <w:t xml:space="preserve"> № </w:t>
      </w:r>
      <w:r>
        <w:rPr>
          <w:sz w:val="20"/>
          <w:szCs w:val="20"/>
        </w:rPr>
        <w:t>___</w:t>
      </w:r>
      <w:r w:rsidRPr="00407191">
        <w:rPr>
          <w:sz w:val="20"/>
          <w:szCs w:val="20"/>
        </w:rPr>
        <w:t xml:space="preserve"> и Административного регламента исполнения муниципальной функции по внутреннему муниципальному финансовому контролю и контролю в сфере закупок в финансово-бюджетной сфере в Михайловском муниципальном районе, утверждённого постановлением администрации Михайловского муниципального района от </w:t>
      </w:r>
      <w:r>
        <w:rPr>
          <w:sz w:val="20"/>
          <w:szCs w:val="20"/>
        </w:rPr>
        <w:t>____</w:t>
      </w:r>
      <w:r w:rsidRPr="00407191">
        <w:rPr>
          <w:sz w:val="20"/>
          <w:szCs w:val="20"/>
        </w:rPr>
        <w:t xml:space="preserve"> № </w:t>
      </w:r>
      <w:r>
        <w:rPr>
          <w:sz w:val="20"/>
          <w:szCs w:val="20"/>
        </w:rPr>
        <w:t>____</w:t>
      </w:r>
      <w:r w:rsidRPr="00407191">
        <w:rPr>
          <w:sz w:val="20"/>
          <w:szCs w:val="20"/>
        </w:rPr>
        <w:t>, в отношении</w:t>
      </w:r>
    </w:p>
    <w:p w:rsidR="00946693" w:rsidRPr="00407191" w:rsidRDefault="00946693" w:rsidP="00946693">
      <w:pPr>
        <w:pStyle w:val="ConsPlusNonformat"/>
        <w:ind w:firstLine="1134"/>
        <w:jc w:val="both"/>
        <w:rPr>
          <w:rFonts w:ascii="Times New Roman" w:hAnsi="Times New Roman" w:cs="Times New Roman"/>
        </w:rPr>
      </w:pPr>
      <w:r w:rsidRPr="00407191">
        <w:rPr>
          <w:rFonts w:ascii="Times New Roman" w:hAnsi="Times New Roman" w:cs="Times New Roman"/>
        </w:rPr>
        <w:t>__________________________________________________________________________.</w:t>
      </w:r>
    </w:p>
    <w:p w:rsidR="00946693" w:rsidRPr="00407191" w:rsidRDefault="00946693" w:rsidP="00946693">
      <w:pPr>
        <w:pStyle w:val="ConsPlusNonformat"/>
        <w:ind w:firstLine="3686"/>
        <w:jc w:val="both"/>
        <w:rPr>
          <w:rFonts w:ascii="Times New Roman" w:hAnsi="Times New Roman" w:cs="Times New Roman"/>
        </w:rPr>
      </w:pPr>
      <w:r w:rsidRPr="00407191">
        <w:rPr>
          <w:rFonts w:ascii="Times New Roman" w:hAnsi="Times New Roman" w:cs="Times New Roman"/>
        </w:rPr>
        <w:t>(наименование адресата)</w:t>
      </w:r>
    </w:p>
    <w:p w:rsidR="00946693" w:rsidRDefault="00946693" w:rsidP="00946693">
      <w:pPr>
        <w:pStyle w:val="ConsPlusNonformat"/>
        <w:jc w:val="both"/>
        <w:rPr>
          <w:rFonts w:ascii="Times New Roman" w:hAnsi="Times New Roman" w:cs="Times New Roman"/>
        </w:rPr>
      </w:pPr>
    </w:p>
    <w:p w:rsidR="00946693" w:rsidRPr="00407191" w:rsidRDefault="00946693" w:rsidP="00946693">
      <w:pPr>
        <w:pStyle w:val="ConsPlusNonformat"/>
        <w:rPr>
          <w:rFonts w:ascii="Times New Roman" w:hAnsi="Times New Roman" w:cs="Times New Roman"/>
          <w:sz w:val="18"/>
          <w:szCs w:val="18"/>
        </w:rPr>
      </w:pPr>
      <w:r w:rsidRPr="00407191">
        <w:rPr>
          <w:rFonts w:ascii="Times New Roman" w:hAnsi="Times New Roman" w:cs="Times New Roman"/>
        </w:rPr>
        <w:t xml:space="preserve">Принято решение </w:t>
      </w:r>
      <w:r w:rsidRPr="00407191">
        <w:rPr>
          <w:rFonts w:ascii="Times New Roman" w:eastAsiaTheme="minorHAnsi" w:hAnsi="Times New Roman" w:cs="Times New Roman"/>
          <w:sz w:val="18"/>
          <w:szCs w:val="18"/>
          <w:lang w:eastAsia="en-US"/>
        </w:rPr>
        <w:t xml:space="preserve">отсутствии оснований для </w:t>
      </w:r>
      <w:r>
        <w:rPr>
          <w:rFonts w:ascii="Times New Roman" w:eastAsiaTheme="minorHAnsi" w:hAnsi="Times New Roman" w:cs="Times New Roman"/>
          <w:sz w:val="18"/>
          <w:szCs w:val="18"/>
          <w:lang w:eastAsia="en-US"/>
        </w:rPr>
        <w:t>направления</w:t>
      </w:r>
      <w:r w:rsidRPr="00407191">
        <w:rPr>
          <w:rFonts w:ascii="Times New Roman" w:eastAsiaTheme="minorHAnsi" w:hAnsi="Times New Roman" w:cs="Times New Roman"/>
          <w:sz w:val="18"/>
          <w:szCs w:val="18"/>
          <w:lang w:eastAsia="en-US"/>
        </w:rPr>
        <w:t xml:space="preserve"> предписания и (или) представления и </w:t>
      </w:r>
      <w:r>
        <w:rPr>
          <w:rFonts w:ascii="Times New Roman" w:eastAsiaTheme="minorHAnsi" w:hAnsi="Times New Roman" w:cs="Times New Roman"/>
          <w:sz w:val="18"/>
          <w:szCs w:val="18"/>
          <w:lang w:eastAsia="en-US"/>
        </w:rPr>
        <w:t xml:space="preserve">(или) </w:t>
      </w:r>
      <w:r w:rsidRPr="00407191">
        <w:rPr>
          <w:rFonts w:ascii="Times New Roman" w:eastAsiaTheme="minorHAnsi" w:hAnsi="Times New Roman" w:cs="Times New Roman"/>
          <w:sz w:val="18"/>
          <w:szCs w:val="18"/>
          <w:lang w:eastAsia="en-US"/>
        </w:rPr>
        <w:t>применения бюджетных мер принуждения</w:t>
      </w:r>
    </w:p>
    <w:p w:rsidR="00946693" w:rsidRPr="00407191" w:rsidRDefault="00946693" w:rsidP="00946693">
      <w:pPr>
        <w:pStyle w:val="ConsPlusNonformat"/>
        <w:jc w:val="both"/>
        <w:rPr>
          <w:rFonts w:ascii="Times New Roman" w:hAnsi="Times New Roman" w:cs="Times New Roman"/>
        </w:rPr>
      </w:pPr>
    </w:p>
    <w:p w:rsidR="00946693" w:rsidRPr="00407191" w:rsidRDefault="00946693" w:rsidP="00946693">
      <w:pPr>
        <w:pStyle w:val="ConsPlusNonformat"/>
        <w:jc w:val="both"/>
        <w:rPr>
          <w:rFonts w:ascii="Times New Roman" w:hAnsi="Times New Roman" w:cs="Times New Roman"/>
        </w:rPr>
      </w:pPr>
      <w:r w:rsidRPr="00407191">
        <w:rPr>
          <w:rFonts w:ascii="Times New Roman" w:hAnsi="Times New Roman" w:cs="Times New Roman"/>
        </w:rPr>
        <w:t>Глава администрации</w:t>
      </w:r>
    </w:p>
    <w:p w:rsidR="00946693" w:rsidRPr="00407191" w:rsidRDefault="00946693" w:rsidP="00946693">
      <w:pPr>
        <w:pStyle w:val="ConsPlusNonformat"/>
        <w:jc w:val="both"/>
        <w:rPr>
          <w:rFonts w:ascii="Times New Roman" w:hAnsi="Times New Roman" w:cs="Times New Roman"/>
        </w:rPr>
      </w:pPr>
      <w:r w:rsidRPr="00407191">
        <w:rPr>
          <w:rFonts w:ascii="Times New Roman" w:hAnsi="Times New Roman" w:cs="Times New Roman"/>
        </w:rPr>
        <w:t>Михайловского муниципального района _______________ _______________________</w:t>
      </w:r>
    </w:p>
    <w:p w:rsidR="00946693" w:rsidRDefault="00946693" w:rsidP="00946693">
      <w:pPr>
        <w:pStyle w:val="ConsPlusNonformat"/>
        <w:ind w:firstLine="4111"/>
        <w:jc w:val="both"/>
        <w:rPr>
          <w:rFonts w:ascii="Times New Roman" w:hAnsi="Times New Roman" w:cs="Times New Roman"/>
        </w:rPr>
      </w:pPr>
      <w:r w:rsidRPr="00407191">
        <w:rPr>
          <w:rFonts w:ascii="Times New Roman" w:hAnsi="Times New Roman" w:cs="Times New Roman"/>
        </w:rPr>
        <w:t>(подпись)     (расшифровка подписи)</w:t>
      </w:r>
    </w:p>
    <w:p w:rsidR="00946693" w:rsidRDefault="00946693" w:rsidP="00946693">
      <w:pPr>
        <w:pStyle w:val="ConsPlusNormal"/>
        <w:ind w:firstLine="5245"/>
        <w:outlineLvl w:val="1"/>
        <w:rPr>
          <w:rFonts w:ascii="Times New Roman" w:hAnsi="Times New Roman" w:cs="Times New Roman"/>
          <w:szCs w:val="22"/>
        </w:rPr>
      </w:pPr>
    </w:p>
    <w:p w:rsidR="00946693" w:rsidRPr="00967E3B" w:rsidRDefault="00946693" w:rsidP="00946693">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Приложение N 1</w:t>
      </w:r>
      <w:r>
        <w:rPr>
          <w:rFonts w:ascii="Times New Roman" w:hAnsi="Times New Roman" w:cs="Times New Roman"/>
          <w:szCs w:val="22"/>
        </w:rPr>
        <w:t>1</w:t>
      </w:r>
    </w:p>
    <w:p w:rsidR="00946693" w:rsidRPr="00967E3B" w:rsidRDefault="00946693" w:rsidP="00946693">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946693" w:rsidRPr="00064F31" w:rsidRDefault="00946693" w:rsidP="00946693">
      <w:pPr>
        <w:autoSpaceDE w:val="0"/>
        <w:autoSpaceDN w:val="0"/>
        <w:ind w:right="-57"/>
        <w:jc w:val="right"/>
        <w:rPr>
          <w:sz w:val="18"/>
          <w:szCs w:val="18"/>
        </w:rPr>
      </w:pPr>
    </w:p>
    <w:p w:rsidR="00946693" w:rsidRPr="00237BFC" w:rsidRDefault="00946693" w:rsidP="00946693">
      <w:pPr>
        <w:autoSpaceDE w:val="0"/>
        <w:autoSpaceDN w:val="0"/>
        <w:spacing w:after="0" w:line="240" w:lineRule="auto"/>
        <w:jc w:val="center"/>
        <w:rPr>
          <w:rFonts w:ascii="Times New Roman" w:hAnsi="Times New Roman" w:cs="Times New Roman"/>
          <w:b/>
          <w:bCs/>
          <w:sz w:val="20"/>
          <w:szCs w:val="20"/>
        </w:rPr>
      </w:pPr>
      <w:r w:rsidRPr="00237BFC">
        <w:rPr>
          <w:rFonts w:ascii="Times New Roman" w:hAnsi="Times New Roman" w:cs="Times New Roman"/>
          <w:b/>
          <w:bCs/>
          <w:sz w:val="20"/>
          <w:szCs w:val="20"/>
        </w:rPr>
        <w:t>Отдел внутреннего муниципального финансового контроля и контроля в сфере закупок</w:t>
      </w:r>
    </w:p>
    <w:p w:rsidR="00946693" w:rsidRPr="00237BFC" w:rsidRDefault="00946693" w:rsidP="00946693">
      <w:pPr>
        <w:autoSpaceDE w:val="0"/>
        <w:autoSpaceDN w:val="0"/>
        <w:spacing w:after="0" w:line="240" w:lineRule="auto"/>
        <w:jc w:val="center"/>
        <w:rPr>
          <w:rFonts w:ascii="Times New Roman" w:hAnsi="Times New Roman" w:cs="Times New Roman"/>
          <w:b/>
          <w:bCs/>
          <w:sz w:val="20"/>
          <w:szCs w:val="20"/>
        </w:rPr>
      </w:pPr>
      <w:r w:rsidRPr="00237BFC">
        <w:rPr>
          <w:rFonts w:ascii="Times New Roman" w:hAnsi="Times New Roman" w:cs="Times New Roman"/>
          <w:b/>
          <w:bCs/>
          <w:sz w:val="20"/>
          <w:szCs w:val="20"/>
        </w:rPr>
        <w:t>администрации Михайловского муниципального района Приморского края</w:t>
      </w:r>
    </w:p>
    <w:p w:rsidR="00946693" w:rsidRPr="009936B6" w:rsidRDefault="00946693" w:rsidP="00946693">
      <w:pPr>
        <w:autoSpaceDE w:val="0"/>
        <w:autoSpaceDN w:val="0"/>
        <w:spacing w:after="0" w:line="240" w:lineRule="auto"/>
        <w:jc w:val="center"/>
        <w:rPr>
          <w:b/>
          <w:bCs/>
          <w:sz w:val="20"/>
          <w:szCs w:val="20"/>
        </w:rPr>
      </w:pPr>
    </w:p>
    <w:p w:rsidR="00946693" w:rsidRPr="009936B6" w:rsidRDefault="00946693" w:rsidP="00946693">
      <w:pPr>
        <w:autoSpaceDE w:val="0"/>
        <w:autoSpaceDN w:val="0"/>
        <w:ind w:right="-57"/>
        <w:jc w:val="center"/>
        <w:rPr>
          <w:sz w:val="18"/>
          <w:szCs w:val="20"/>
        </w:rPr>
      </w:pPr>
      <w:r w:rsidRPr="009936B6">
        <w:rPr>
          <w:sz w:val="18"/>
          <w:szCs w:val="20"/>
        </w:rPr>
        <w:t>_______________________________________________________________________________________________________</w:t>
      </w:r>
    </w:p>
    <w:p w:rsidR="00946693" w:rsidRPr="009936B6" w:rsidRDefault="00946693" w:rsidP="00946693">
      <w:pPr>
        <w:autoSpaceDE w:val="0"/>
        <w:autoSpaceDN w:val="0"/>
        <w:spacing w:after="0" w:line="240" w:lineRule="auto"/>
        <w:ind w:right="-57"/>
        <w:rPr>
          <w:sz w:val="18"/>
          <w:szCs w:val="20"/>
        </w:rPr>
      </w:pPr>
      <w:r w:rsidRPr="009936B6">
        <w:rPr>
          <w:sz w:val="18"/>
          <w:szCs w:val="20"/>
        </w:rPr>
        <w:t>№_________________</w:t>
      </w:r>
    </w:p>
    <w:p w:rsidR="00946693" w:rsidRPr="009936B6" w:rsidRDefault="00946693" w:rsidP="00946693">
      <w:pPr>
        <w:autoSpaceDE w:val="0"/>
        <w:autoSpaceDN w:val="0"/>
        <w:spacing w:after="0" w:line="240" w:lineRule="auto"/>
        <w:ind w:right="-57"/>
        <w:jc w:val="both"/>
        <w:rPr>
          <w:b/>
          <w:sz w:val="18"/>
          <w:szCs w:val="18"/>
        </w:rPr>
      </w:pPr>
      <w:r w:rsidRPr="009936B6">
        <w:rPr>
          <w:sz w:val="14"/>
          <w:szCs w:val="14"/>
        </w:rPr>
        <w:t xml:space="preserve">(по книге регистрации)                                                              </w:t>
      </w:r>
      <w:r w:rsidRPr="009936B6">
        <w:rPr>
          <w:b/>
          <w:sz w:val="14"/>
          <w:szCs w:val="14"/>
        </w:rPr>
        <w:t xml:space="preserve">                                 </w:t>
      </w:r>
      <w:r w:rsidRPr="009936B6">
        <w:rPr>
          <w:b/>
          <w:sz w:val="18"/>
          <w:szCs w:val="18"/>
        </w:rPr>
        <w:t>ПРОТОКОЛ №___________</w:t>
      </w:r>
    </w:p>
    <w:p w:rsidR="00946693" w:rsidRPr="009936B6" w:rsidRDefault="00946693" w:rsidP="00946693">
      <w:pPr>
        <w:autoSpaceDE w:val="0"/>
        <w:autoSpaceDN w:val="0"/>
        <w:ind w:right="-57" w:firstLine="567"/>
        <w:jc w:val="center"/>
        <w:rPr>
          <w:sz w:val="18"/>
          <w:szCs w:val="18"/>
        </w:rPr>
      </w:pPr>
      <w:r w:rsidRPr="009936B6">
        <w:rPr>
          <w:b/>
          <w:sz w:val="18"/>
          <w:szCs w:val="18"/>
        </w:rPr>
        <w:t>об административном правонарушении</w:t>
      </w:r>
    </w:p>
    <w:p w:rsidR="00946693" w:rsidRPr="009936B6" w:rsidRDefault="00946693" w:rsidP="00946693">
      <w:pPr>
        <w:tabs>
          <w:tab w:val="left" w:pos="2977"/>
        </w:tabs>
        <w:autoSpaceDE w:val="0"/>
        <w:autoSpaceDN w:val="0"/>
        <w:spacing w:after="0" w:line="240" w:lineRule="auto"/>
        <w:ind w:right="-57"/>
        <w:rPr>
          <w:sz w:val="18"/>
          <w:szCs w:val="18"/>
        </w:rPr>
      </w:pPr>
      <w:r w:rsidRPr="009936B6">
        <w:rPr>
          <w:sz w:val="18"/>
          <w:szCs w:val="18"/>
        </w:rPr>
        <w:t xml:space="preserve"> </w:t>
      </w:r>
      <w:r w:rsidRPr="009936B6">
        <w:rPr>
          <w:sz w:val="16"/>
          <w:szCs w:val="16"/>
        </w:rPr>
        <w:t>«____» __________ 201____г.                                                                                                                                _____________</w:t>
      </w:r>
      <w:r w:rsidRPr="009936B6">
        <w:rPr>
          <w:sz w:val="18"/>
          <w:szCs w:val="18"/>
        </w:rPr>
        <w:t>__________________</w:t>
      </w:r>
    </w:p>
    <w:p w:rsidR="00946693" w:rsidRPr="009936B6" w:rsidRDefault="00946693" w:rsidP="00946693">
      <w:pPr>
        <w:tabs>
          <w:tab w:val="left" w:pos="2977"/>
        </w:tabs>
        <w:autoSpaceDE w:val="0"/>
        <w:autoSpaceDN w:val="0"/>
        <w:spacing w:after="0" w:line="240" w:lineRule="auto"/>
        <w:ind w:right="-57"/>
        <w:rPr>
          <w:iCs/>
          <w:sz w:val="14"/>
          <w:szCs w:val="14"/>
        </w:rPr>
      </w:pPr>
      <w:r w:rsidRPr="009936B6">
        <w:rPr>
          <w:sz w:val="14"/>
          <w:szCs w:val="14"/>
        </w:rPr>
        <w:t xml:space="preserve">(дата составления протокола)                                                                                                                                                                                                         </w:t>
      </w:r>
      <w:r w:rsidRPr="009936B6">
        <w:rPr>
          <w:iCs/>
          <w:sz w:val="14"/>
          <w:szCs w:val="14"/>
        </w:rPr>
        <w:t xml:space="preserve">(место составления)  </w:t>
      </w:r>
    </w:p>
    <w:p w:rsidR="00946693" w:rsidRPr="009936B6" w:rsidRDefault="00946693" w:rsidP="00946693">
      <w:pPr>
        <w:autoSpaceDE w:val="0"/>
        <w:autoSpaceDN w:val="0"/>
        <w:ind w:right="-57"/>
        <w:rPr>
          <w:sz w:val="18"/>
          <w:szCs w:val="18"/>
        </w:rPr>
      </w:pPr>
      <w:r w:rsidRPr="009936B6">
        <w:rPr>
          <w:sz w:val="18"/>
          <w:szCs w:val="18"/>
        </w:rPr>
        <w:t>Я, ________________________________________________________________________________________________________</w:t>
      </w:r>
    </w:p>
    <w:p w:rsidR="00946693" w:rsidRPr="009936B6" w:rsidRDefault="00946693" w:rsidP="00946693">
      <w:pPr>
        <w:autoSpaceDE w:val="0"/>
        <w:autoSpaceDN w:val="0"/>
        <w:spacing w:after="0" w:line="240" w:lineRule="auto"/>
        <w:ind w:right="-57"/>
        <w:jc w:val="both"/>
        <w:rPr>
          <w:sz w:val="18"/>
          <w:szCs w:val="18"/>
        </w:rPr>
      </w:pPr>
      <w:r w:rsidRPr="009936B6">
        <w:rPr>
          <w:sz w:val="18"/>
          <w:szCs w:val="18"/>
        </w:rPr>
        <w:t>________________________________________________________________________________________________________</w:t>
      </w:r>
    </w:p>
    <w:p w:rsidR="00946693" w:rsidRPr="009936B6" w:rsidRDefault="00946693" w:rsidP="00946693">
      <w:pPr>
        <w:autoSpaceDE w:val="0"/>
        <w:autoSpaceDN w:val="0"/>
        <w:spacing w:after="0" w:line="240" w:lineRule="auto"/>
        <w:ind w:right="-57"/>
        <w:jc w:val="center"/>
        <w:rPr>
          <w:i/>
          <w:iCs/>
          <w:sz w:val="14"/>
          <w:szCs w:val="14"/>
        </w:rPr>
      </w:pPr>
      <w:r w:rsidRPr="009936B6">
        <w:rPr>
          <w:sz w:val="14"/>
          <w:szCs w:val="14"/>
        </w:rPr>
        <w:t>(должность, фамилия и инициалы лица, составившего протокол</w:t>
      </w:r>
      <w:r w:rsidRPr="009936B6">
        <w:rPr>
          <w:i/>
          <w:iCs/>
          <w:sz w:val="14"/>
          <w:szCs w:val="14"/>
        </w:rPr>
        <w:t>)</w:t>
      </w:r>
    </w:p>
    <w:p w:rsidR="00946693" w:rsidRPr="009936B6" w:rsidRDefault="00946693" w:rsidP="00946693">
      <w:pPr>
        <w:autoSpaceDE w:val="0"/>
        <w:autoSpaceDN w:val="0"/>
        <w:ind w:right="-57"/>
        <w:jc w:val="both"/>
        <w:rPr>
          <w:sz w:val="18"/>
          <w:szCs w:val="18"/>
        </w:rPr>
      </w:pPr>
      <w:r w:rsidRPr="009936B6">
        <w:rPr>
          <w:sz w:val="18"/>
          <w:szCs w:val="18"/>
        </w:rPr>
        <w:t xml:space="preserve">руководствуясь ст. 28.2, ч.7 ст.28.3 Кодекса Российской Федерации об административных правонарушениях </w:t>
      </w:r>
      <w:r w:rsidRPr="009936B6">
        <w:rPr>
          <w:color w:val="000000"/>
          <w:sz w:val="18"/>
          <w:szCs w:val="18"/>
        </w:rPr>
        <w:t xml:space="preserve">от 30.12.2001 г. № 195-ФЗ </w:t>
      </w:r>
      <w:r w:rsidRPr="009936B6">
        <w:rPr>
          <w:sz w:val="18"/>
          <w:szCs w:val="18"/>
        </w:rPr>
        <w:t>(далее КоАП РФ) и Законом Приморского края от 03.03.2016 г. № 780-КЗ «О перечне должностных лиц органов местного самоуправления муниципальных образований Приморского края, уполномоченных составлять протоколы об административных правонарушениях» составил протокол в отношении</w:t>
      </w:r>
    </w:p>
    <w:p w:rsidR="00946693" w:rsidRPr="009936B6" w:rsidRDefault="00946693" w:rsidP="00946693">
      <w:pPr>
        <w:autoSpaceDE w:val="0"/>
        <w:autoSpaceDN w:val="0"/>
        <w:ind w:right="-57"/>
        <w:jc w:val="both"/>
        <w:rPr>
          <w:sz w:val="18"/>
          <w:szCs w:val="18"/>
        </w:rPr>
      </w:pPr>
      <w:r w:rsidRPr="009936B6">
        <w:rPr>
          <w:sz w:val="18"/>
          <w:szCs w:val="18"/>
        </w:rPr>
        <w:t>________________________________________________________________________________________________________</w:t>
      </w:r>
    </w:p>
    <w:p w:rsidR="00946693" w:rsidRDefault="00946693" w:rsidP="00946693">
      <w:pPr>
        <w:autoSpaceDE w:val="0"/>
        <w:autoSpaceDN w:val="0"/>
        <w:spacing w:after="0" w:line="240" w:lineRule="auto"/>
        <w:ind w:right="-57"/>
        <w:jc w:val="both"/>
        <w:rPr>
          <w:bCs/>
          <w:sz w:val="18"/>
          <w:szCs w:val="18"/>
        </w:rPr>
      </w:pPr>
      <w:r w:rsidRPr="009936B6">
        <w:rPr>
          <w:sz w:val="18"/>
          <w:szCs w:val="20"/>
        </w:rPr>
        <w:t>__________</w:t>
      </w:r>
      <w:r w:rsidRPr="009936B6">
        <w:rPr>
          <w:sz w:val="18"/>
          <w:szCs w:val="18"/>
        </w:rPr>
        <w:t>_____________</w:t>
      </w:r>
      <w:r w:rsidRPr="009936B6">
        <w:rPr>
          <w:bCs/>
          <w:sz w:val="18"/>
          <w:szCs w:val="18"/>
        </w:rPr>
        <w:t>_________________________________________________________________________________</w:t>
      </w:r>
    </w:p>
    <w:p w:rsidR="00946693" w:rsidRDefault="00946693" w:rsidP="00946693">
      <w:pPr>
        <w:autoSpaceDE w:val="0"/>
        <w:autoSpaceDN w:val="0"/>
        <w:spacing w:after="0" w:line="240" w:lineRule="auto"/>
        <w:ind w:right="-57" w:firstLine="2268"/>
        <w:rPr>
          <w:sz w:val="14"/>
          <w:szCs w:val="14"/>
        </w:rPr>
      </w:pPr>
      <w:r w:rsidRPr="009936B6">
        <w:rPr>
          <w:sz w:val="14"/>
          <w:szCs w:val="14"/>
        </w:rPr>
        <w:t>(полное наименование юридического лица, его юридический адрес, телефон</w:t>
      </w:r>
    </w:p>
    <w:tbl>
      <w:tblPr>
        <w:tblW w:w="11328"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946693" w:rsidRPr="009936B6" w:rsidTr="006E187A">
        <w:trPr>
          <w:trHeight w:val="285"/>
        </w:trPr>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c>
          <w:tcPr>
            <w:tcW w:w="236" w:type="dxa"/>
          </w:tcPr>
          <w:p w:rsidR="00946693" w:rsidRPr="009936B6" w:rsidRDefault="00946693" w:rsidP="006E187A">
            <w:pPr>
              <w:autoSpaceDE w:val="0"/>
              <w:autoSpaceDN w:val="0"/>
              <w:ind w:right="-57"/>
              <w:rPr>
                <w:sz w:val="16"/>
                <w:szCs w:val="16"/>
              </w:rPr>
            </w:pPr>
          </w:p>
        </w:tc>
      </w:tr>
    </w:tbl>
    <w:p w:rsidR="00946693" w:rsidRPr="009936B6" w:rsidRDefault="00946693" w:rsidP="00946693">
      <w:pPr>
        <w:autoSpaceDE w:val="0"/>
        <w:autoSpaceDN w:val="0"/>
        <w:ind w:right="-57"/>
        <w:jc w:val="center"/>
        <w:rPr>
          <w:sz w:val="14"/>
          <w:szCs w:val="14"/>
        </w:rPr>
      </w:pPr>
      <w:r w:rsidRPr="009936B6">
        <w:rPr>
          <w:sz w:val="14"/>
          <w:szCs w:val="14"/>
        </w:rPr>
        <w:t>Фамилия, имя, отчество руководителя</w:t>
      </w:r>
    </w:p>
    <w:p w:rsidR="00946693" w:rsidRPr="009936B6" w:rsidRDefault="00946693" w:rsidP="00946693">
      <w:pPr>
        <w:autoSpaceDE w:val="0"/>
        <w:autoSpaceDN w:val="0"/>
        <w:ind w:right="-57"/>
        <w:rPr>
          <w:sz w:val="18"/>
          <w:szCs w:val="18"/>
        </w:rPr>
      </w:pPr>
      <w:r w:rsidRPr="009936B6">
        <w:rPr>
          <w:bCs/>
          <w:sz w:val="18"/>
          <w:szCs w:val="18"/>
        </w:rPr>
        <w:t xml:space="preserve">которое совершило административное правонарушение, </w:t>
      </w:r>
      <w:r w:rsidRPr="009936B6">
        <w:rPr>
          <w:sz w:val="18"/>
          <w:szCs w:val="18"/>
        </w:rPr>
        <w:t>ответственность за которое предусмотрена ст. __</w:t>
      </w:r>
      <w:r>
        <w:rPr>
          <w:sz w:val="18"/>
          <w:szCs w:val="18"/>
        </w:rPr>
        <w:t>__</w:t>
      </w:r>
      <w:r w:rsidRPr="009936B6">
        <w:rPr>
          <w:sz w:val="18"/>
          <w:szCs w:val="18"/>
        </w:rPr>
        <w:t>__КоАП РФ, а именно:</w:t>
      </w:r>
    </w:p>
    <w:p w:rsidR="00946693" w:rsidRPr="009936B6" w:rsidRDefault="00946693" w:rsidP="00946693">
      <w:pPr>
        <w:autoSpaceDE w:val="0"/>
        <w:autoSpaceDN w:val="0"/>
        <w:spacing w:after="0" w:line="240" w:lineRule="auto"/>
        <w:ind w:right="-57"/>
        <w:jc w:val="both"/>
        <w:rPr>
          <w:sz w:val="18"/>
          <w:szCs w:val="18"/>
        </w:rPr>
      </w:pPr>
      <w:r w:rsidRPr="009936B6">
        <w:rPr>
          <w:sz w:val="18"/>
          <w:szCs w:val="18"/>
        </w:rPr>
        <w:t>________________________________________________________________________________________________________</w:t>
      </w:r>
    </w:p>
    <w:p w:rsidR="00946693" w:rsidRPr="009936B6" w:rsidRDefault="00946693" w:rsidP="00946693">
      <w:pPr>
        <w:autoSpaceDE w:val="0"/>
        <w:autoSpaceDN w:val="0"/>
        <w:spacing w:after="0" w:line="240" w:lineRule="auto"/>
        <w:ind w:right="-57" w:firstLine="2977"/>
        <w:jc w:val="both"/>
        <w:rPr>
          <w:sz w:val="18"/>
          <w:szCs w:val="18"/>
        </w:rPr>
      </w:pPr>
      <w:r w:rsidRPr="009936B6">
        <w:rPr>
          <w:sz w:val="14"/>
          <w:szCs w:val="14"/>
        </w:rPr>
        <w:t>(обстоятельства административного правонарушения)</w:t>
      </w:r>
    </w:p>
    <w:p w:rsidR="00946693" w:rsidRPr="009936B6" w:rsidRDefault="00946693" w:rsidP="00946693">
      <w:pPr>
        <w:autoSpaceDE w:val="0"/>
        <w:autoSpaceDN w:val="0"/>
        <w:ind w:right="-57"/>
        <w:jc w:val="both"/>
        <w:rPr>
          <w:sz w:val="20"/>
          <w:szCs w:val="20"/>
        </w:rPr>
      </w:pPr>
      <w:r w:rsidRPr="009936B6">
        <w:rPr>
          <w:sz w:val="16"/>
          <w:szCs w:val="16"/>
        </w:rPr>
        <w:t>______________________________________________________________________________________________________________________</w:t>
      </w:r>
    </w:p>
    <w:p w:rsidR="00946693" w:rsidRPr="009936B6" w:rsidRDefault="00946693" w:rsidP="00946693">
      <w:pPr>
        <w:autoSpaceDE w:val="0"/>
        <w:autoSpaceDN w:val="0"/>
        <w:ind w:right="-57"/>
        <w:rPr>
          <w:sz w:val="18"/>
          <w:szCs w:val="18"/>
        </w:rPr>
      </w:pPr>
      <w:r w:rsidRPr="009936B6">
        <w:rPr>
          <w:sz w:val="18"/>
          <w:szCs w:val="18"/>
        </w:rPr>
        <w:t>________________________________________________________________________________________________________</w:t>
      </w:r>
    </w:p>
    <w:p w:rsidR="00946693" w:rsidRPr="009936B6" w:rsidRDefault="00946693" w:rsidP="00946693">
      <w:pPr>
        <w:autoSpaceDE w:val="0"/>
        <w:autoSpaceDN w:val="0"/>
        <w:ind w:right="-57"/>
        <w:rPr>
          <w:sz w:val="18"/>
          <w:szCs w:val="18"/>
        </w:rPr>
      </w:pPr>
      <w:r w:rsidRPr="009936B6">
        <w:rPr>
          <w:sz w:val="18"/>
          <w:szCs w:val="18"/>
        </w:rPr>
        <w:t>________________________________________________________________________________________________________</w:t>
      </w:r>
    </w:p>
    <w:p w:rsidR="00946693" w:rsidRPr="009936B6" w:rsidRDefault="00946693" w:rsidP="00946693">
      <w:pPr>
        <w:autoSpaceDE w:val="0"/>
        <w:autoSpaceDN w:val="0"/>
        <w:ind w:right="-57"/>
        <w:rPr>
          <w:sz w:val="18"/>
          <w:szCs w:val="18"/>
        </w:rPr>
      </w:pPr>
      <w:r w:rsidRPr="009936B6">
        <w:rPr>
          <w:sz w:val="18"/>
          <w:szCs w:val="18"/>
        </w:rPr>
        <w:t>________________________________________________________________________________________________________</w:t>
      </w:r>
    </w:p>
    <w:p w:rsidR="00946693" w:rsidRPr="009936B6" w:rsidRDefault="00946693" w:rsidP="00946693">
      <w:pPr>
        <w:autoSpaceDE w:val="0"/>
        <w:autoSpaceDN w:val="0"/>
        <w:ind w:right="-57"/>
        <w:rPr>
          <w:sz w:val="18"/>
          <w:szCs w:val="18"/>
        </w:rPr>
      </w:pPr>
      <w:r w:rsidRPr="009936B6">
        <w:rPr>
          <w:sz w:val="18"/>
          <w:szCs w:val="18"/>
        </w:rPr>
        <w:t>________________________________________________________________________________________________________</w:t>
      </w:r>
    </w:p>
    <w:p w:rsidR="00946693" w:rsidRPr="009936B6" w:rsidRDefault="00946693" w:rsidP="00946693">
      <w:pPr>
        <w:autoSpaceDE w:val="0"/>
        <w:autoSpaceDN w:val="0"/>
        <w:ind w:right="-57"/>
        <w:rPr>
          <w:sz w:val="20"/>
          <w:szCs w:val="20"/>
        </w:rPr>
      </w:pPr>
      <w:r w:rsidRPr="009936B6">
        <w:rPr>
          <w:sz w:val="18"/>
          <w:szCs w:val="18"/>
        </w:rPr>
        <w:t>________________________________________________________________________________________________________</w:t>
      </w:r>
    </w:p>
    <w:p w:rsidR="00946693" w:rsidRPr="009936B6" w:rsidRDefault="00946693" w:rsidP="00946693">
      <w:pPr>
        <w:autoSpaceDE w:val="0"/>
        <w:autoSpaceDN w:val="0"/>
        <w:ind w:right="-57"/>
        <w:jc w:val="both"/>
        <w:rPr>
          <w:sz w:val="18"/>
          <w:szCs w:val="18"/>
        </w:rPr>
      </w:pPr>
      <w:r w:rsidRPr="009936B6">
        <w:rPr>
          <w:sz w:val="18"/>
          <w:szCs w:val="18"/>
        </w:rPr>
        <w:t xml:space="preserve">Настоящий протокол составлен в присутствии законного представителя юридического лица, в отношении которого ведется производство по делу об административном правонарушении (Ф.И.О. руководителя юридического лица) ___________________________________________, которому разъяснены его права и обязанности, предусмотренные статьями 25.1, 25.4 КоАП РФ. Русским языком (не) владею, в переводчике (не) нуждаюсь. </w:t>
      </w:r>
    </w:p>
    <w:p w:rsidR="00946693" w:rsidRDefault="00946693" w:rsidP="00946693">
      <w:pPr>
        <w:autoSpaceDE w:val="0"/>
        <w:autoSpaceDN w:val="0"/>
        <w:ind w:right="-57"/>
        <w:rPr>
          <w:b/>
          <w:bCs/>
          <w:sz w:val="18"/>
          <w:szCs w:val="18"/>
        </w:rPr>
      </w:pPr>
      <w:r w:rsidRPr="009936B6">
        <w:rPr>
          <w:sz w:val="18"/>
          <w:szCs w:val="18"/>
        </w:rPr>
        <w:t>(</w:t>
      </w:r>
      <w:r w:rsidRPr="009936B6">
        <w:rPr>
          <w:b/>
          <w:bCs/>
          <w:sz w:val="18"/>
          <w:szCs w:val="18"/>
        </w:rPr>
        <w:t xml:space="preserve">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и отводы; обжаловать процессуальные действия лица, уполномоченного составлять протокол; при рассмотрении дела пользоваться юридической помощью защитника, а также иными процессуальными правами в соответствии с настоящим Кодексом). </w:t>
      </w:r>
    </w:p>
    <w:p w:rsidR="00946693" w:rsidRPr="009936B6" w:rsidRDefault="00946693" w:rsidP="00946693">
      <w:pPr>
        <w:autoSpaceDE w:val="0"/>
        <w:autoSpaceDN w:val="0"/>
        <w:spacing w:after="0" w:line="240" w:lineRule="auto"/>
        <w:ind w:right="-57"/>
        <w:rPr>
          <w:b/>
          <w:bCs/>
          <w:sz w:val="20"/>
          <w:szCs w:val="20"/>
        </w:rPr>
      </w:pPr>
      <w:r w:rsidRPr="009936B6">
        <w:rPr>
          <w:b/>
          <w:bCs/>
          <w:sz w:val="18"/>
          <w:szCs w:val="18"/>
        </w:rPr>
        <w:t>Ознакомлен</w:t>
      </w:r>
      <w:r w:rsidRPr="009936B6">
        <w:rPr>
          <w:b/>
          <w:bCs/>
          <w:sz w:val="20"/>
          <w:szCs w:val="20"/>
        </w:rPr>
        <w:t>:</w:t>
      </w:r>
      <w:r>
        <w:rPr>
          <w:b/>
          <w:bCs/>
          <w:sz w:val="20"/>
          <w:szCs w:val="20"/>
        </w:rPr>
        <w:t xml:space="preserve"> </w:t>
      </w:r>
      <w:r w:rsidRPr="009936B6">
        <w:rPr>
          <w:b/>
          <w:bCs/>
          <w:sz w:val="20"/>
          <w:szCs w:val="20"/>
        </w:rPr>
        <w:t>_________________________________</w:t>
      </w:r>
      <w:r>
        <w:rPr>
          <w:b/>
          <w:bCs/>
          <w:sz w:val="20"/>
          <w:szCs w:val="20"/>
        </w:rPr>
        <w:t>_</w:t>
      </w:r>
      <w:r w:rsidRPr="009936B6">
        <w:rPr>
          <w:b/>
          <w:bCs/>
          <w:sz w:val="20"/>
          <w:szCs w:val="20"/>
        </w:rPr>
        <w:t>________________________________________________</w:t>
      </w:r>
    </w:p>
    <w:p w:rsidR="00946693" w:rsidRPr="009936B6" w:rsidRDefault="00946693" w:rsidP="00946693">
      <w:pPr>
        <w:tabs>
          <w:tab w:val="center" w:pos="5694"/>
        </w:tabs>
        <w:autoSpaceDE w:val="0"/>
        <w:autoSpaceDN w:val="0"/>
        <w:spacing w:after="0" w:line="240" w:lineRule="auto"/>
        <w:ind w:right="-57"/>
        <w:rPr>
          <w:sz w:val="14"/>
          <w:szCs w:val="14"/>
          <w:vertAlign w:val="superscript"/>
        </w:rPr>
      </w:pPr>
      <w:r w:rsidRPr="009936B6">
        <w:rPr>
          <w:sz w:val="14"/>
          <w:szCs w:val="14"/>
        </w:rPr>
        <w:tab/>
        <w:t>(подпись, расшифровка подписи)</w:t>
      </w:r>
    </w:p>
    <w:p w:rsidR="00946693" w:rsidRPr="009936B6" w:rsidRDefault="00946693" w:rsidP="00946693">
      <w:pPr>
        <w:autoSpaceDE w:val="0"/>
        <w:autoSpaceDN w:val="0"/>
        <w:ind w:right="-57"/>
        <w:jc w:val="both"/>
        <w:rPr>
          <w:sz w:val="18"/>
          <w:szCs w:val="18"/>
        </w:rPr>
      </w:pPr>
      <w:r w:rsidRPr="009936B6">
        <w:rPr>
          <w:sz w:val="18"/>
          <w:szCs w:val="18"/>
        </w:rPr>
        <w:t>Объяснение и замечания законного представителя юридического лица, в отношении которого ведется производство по делу об административном правонарушении ________</w:t>
      </w:r>
      <w:r>
        <w:rPr>
          <w:sz w:val="18"/>
          <w:szCs w:val="18"/>
        </w:rPr>
        <w:t>_______</w:t>
      </w:r>
      <w:r w:rsidRPr="009936B6">
        <w:rPr>
          <w:sz w:val="18"/>
          <w:szCs w:val="18"/>
        </w:rPr>
        <w:t>_________________________________________________</w:t>
      </w:r>
    </w:p>
    <w:p w:rsidR="00946693" w:rsidRPr="009936B6" w:rsidRDefault="00946693" w:rsidP="00946693">
      <w:pPr>
        <w:autoSpaceDE w:val="0"/>
        <w:autoSpaceDN w:val="0"/>
        <w:ind w:right="-57"/>
        <w:jc w:val="both"/>
        <w:rPr>
          <w:sz w:val="18"/>
          <w:szCs w:val="18"/>
        </w:rPr>
      </w:pPr>
      <w:r w:rsidRPr="009936B6">
        <w:rPr>
          <w:sz w:val="18"/>
          <w:szCs w:val="18"/>
        </w:rPr>
        <w:t>________________________________________________________________________________________________________________________________________________________________________________________________________________</w:t>
      </w:r>
    </w:p>
    <w:p w:rsidR="00946693" w:rsidRPr="009936B6" w:rsidRDefault="00946693" w:rsidP="00946693">
      <w:pPr>
        <w:autoSpaceDE w:val="0"/>
        <w:autoSpaceDN w:val="0"/>
        <w:ind w:right="-57"/>
        <w:jc w:val="both"/>
        <w:rPr>
          <w:b/>
          <w:bCs/>
          <w:sz w:val="20"/>
          <w:szCs w:val="20"/>
        </w:rPr>
      </w:pPr>
      <w:r>
        <w:rPr>
          <w:b/>
          <w:bCs/>
          <w:sz w:val="18"/>
          <w:szCs w:val="18"/>
        </w:rPr>
        <w:t xml:space="preserve">                                                                                                                                                    </w:t>
      </w:r>
      <w:r w:rsidRPr="009936B6">
        <w:rPr>
          <w:b/>
          <w:bCs/>
          <w:sz w:val="18"/>
          <w:szCs w:val="18"/>
        </w:rPr>
        <w:t xml:space="preserve">            </w:t>
      </w:r>
      <w:r>
        <w:rPr>
          <w:b/>
          <w:bCs/>
          <w:sz w:val="18"/>
          <w:szCs w:val="18"/>
        </w:rPr>
        <w:t>________</w:t>
      </w:r>
      <w:r w:rsidRPr="009936B6">
        <w:rPr>
          <w:b/>
          <w:bCs/>
          <w:sz w:val="18"/>
          <w:szCs w:val="18"/>
        </w:rPr>
        <w:t>_______________________</w:t>
      </w:r>
    </w:p>
    <w:p w:rsidR="00946693" w:rsidRPr="009936B6" w:rsidRDefault="00946693" w:rsidP="00946693">
      <w:pPr>
        <w:autoSpaceDE w:val="0"/>
        <w:autoSpaceDN w:val="0"/>
        <w:ind w:right="-57"/>
        <w:rPr>
          <w:sz w:val="14"/>
          <w:szCs w:val="14"/>
          <w:vertAlign w:val="superscript"/>
        </w:rPr>
      </w:pPr>
      <w:r w:rsidRPr="009936B6">
        <w:rPr>
          <w:sz w:val="14"/>
          <w:szCs w:val="14"/>
          <w:vertAlign w:val="superscript"/>
        </w:rPr>
        <w:t xml:space="preserve">                                                                                                                                                                                                                                                                                                                                                                </w:t>
      </w:r>
      <w:r w:rsidRPr="009936B6">
        <w:rPr>
          <w:sz w:val="14"/>
          <w:szCs w:val="14"/>
        </w:rPr>
        <w:t>(подпись, расшифровка подписи)</w:t>
      </w:r>
    </w:p>
    <w:p w:rsidR="00946693" w:rsidRPr="009936B6" w:rsidRDefault="00946693" w:rsidP="00946693">
      <w:pPr>
        <w:autoSpaceDE w:val="0"/>
        <w:autoSpaceDN w:val="0"/>
        <w:spacing w:line="200" w:lineRule="exact"/>
        <w:ind w:right="-57"/>
        <w:rPr>
          <w:sz w:val="18"/>
          <w:szCs w:val="18"/>
        </w:rPr>
      </w:pPr>
      <w:r w:rsidRPr="009936B6">
        <w:rPr>
          <w:sz w:val="18"/>
          <w:szCs w:val="18"/>
        </w:rPr>
        <w:t>Свидетели:1. (Ф.И.О) ________________________________________________________________________________________________________</w:t>
      </w:r>
    </w:p>
    <w:p w:rsidR="00946693" w:rsidRPr="009936B6" w:rsidRDefault="00946693" w:rsidP="00946693">
      <w:pPr>
        <w:autoSpaceDE w:val="0"/>
        <w:autoSpaceDN w:val="0"/>
        <w:spacing w:after="0" w:line="240" w:lineRule="auto"/>
        <w:rPr>
          <w:sz w:val="18"/>
          <w:szCs w:val="18"/>
        </w:rPr>
      </w:pPr>
      <w:r w:rsidRPr="009936B6">
        <w:rPr>
          <w:sz w:val="18"/>
          <w:szCs w:val="18"/>
        </w:rPr>
        <w:t>________________________________________________________________________________________________________</w:t>
      </w:r>
    </w:p>
    <w:p w:rsidR="00946693" w:rsidRPr="009936B6" w:rsidRDefault="00946693" w:rsidP="00946693">
      <w:pPr>
        <w:autoSpaceDE w:val="0"/>
        <w:autoSpaceDN w:val="0"/>
        <w:spacing w:after="0" w:line="240" w:lineRule="auto"/>
        <w:jc w:val="center"/>
        <w:rPr>
          <w:sz w:val="18"/>
          <w:szCs w:val="18"/>
        </w:rPr>
      </w:pPr>
      <w:r w:rsidRPr="009936B6">
        <w:rPr>
          <w:sz w:val="14"/>
          <w:szCs w:val="14"/>
        </w:rPr>
        <w:t>(адрес места жительства)</w:t>
      </w:r>
      <w:r w:rsidRPr="009936B6">
        <w:rPr>
          <w:sz w:val="18"/>
          <w:szCs w:val="18"/>
        </w:rPr>
        <w:t xml:space="preserve"> </w:t>
      </w:r>
    </w:p>
    <w:p w:rsidR="00946693" w:rsidRPr="009936B6" w:rsidRDefault="00946693" w:rsidP="00946693">
      <w:pPr>
        <w:autoSpaceDE w:val="0"/>
        <w:autoSpaceDN w:val="0"/>
        <w:rPr>
          <w:sz w:val="18"/>
          <w:szCs w:val="18"/>
        </w:rPr>
      </w:pPr>
      <w:r w:rsidRPr="009936B6">
        <w:rPr>
          <w:sz w:val="18"/>
          <w:szCs w:val="18"/>
        </w:rPr>
        <w:t>2. (Ф.И.О) ________________________________________________________________________________________________________</w:t>
      </w:r>
    </w:p>
    <w:p w:rsidR="00946693" w:rsidRPr="009936B6" w:rsidRDefault="00946693" w:rsidP="00946693">
      <w:pPr>
        <w:autoSpaceDE w:val="0"/>
        <w:autoSpaceDN w:val="0"/>
        <w:spacing w:after="0" w:line="240" w:lineRule="auto"/>
        <w:ind w:right="-57"/>
        <w:rPr>
          <w:sz w:val="18"/>
          <w:szCs w:val="18"/>
          <w:vertAlign w:val="superscript"/>
        </w:rPr>
      </w:pPr>
      <w:r w:rsidRPr="009936B6">
        <w:rPr>
          <w:sz w:val="18"/>
          <w:szCs w:val="18"/>
        </w:rPr>
        <w:t>________________________________________________________________________________________________________</w:t>
      </w:r>
    </w:p>
    <w:p w:rsidR="00946693" w:rsidRPr="009936B6" w:rsidRDefault="00946693" w:rsidP="00946693">
      <w:pPr>
        <w:autoSpaceDE w:val="0"/>
        <w:autoSpaceDN w:val="0"/>
        <w:spacing w:after="0" w:line="240" w:lineRule="auto"/>
        <w:ind w:right="-57"/>
        <w:jc w:val="center"/>
        <w:rPr>
          <w:sz w:val="14"/>
          <w:szCs w:val="14"/>
          <w:vertAlign w:val="superscript"/>
        </w:rPr>
      </w:pPr>
      <w:r w:rsidRPr="009936B6">
        <w:rPr>
          <w:sz w:val="14"/>
          <w:szCs w:val="14"/>
        </w:rPr>
        <w:t>(адрес места жительства)</w:t>
      </w:r>
      <w:r w:rsidRPr="009936B6">
        <w:rPr>
          <w:sz w:val="14"/>
          <w:szCs w:val="14"/>
          <w:vertAlign w:val="superscript"/>
        </w:rPr>
        <w:t xml:space="preserve">  </w:t>
      </w:r>
    </w:p>
    <w:p w:rsidR="00946693" w:rsidRDefault="00946693" w:rsidP="00946693">
      <w:pPr>
        <w:autoSpaceDE w:val="0"/>
        <w:autoSpaceDN w:val="0"/>
        <w:ind w:right="-57"/>
        <w:jc w:val="both"/>
        <w:rPr>
          <w:sz w:val="18"/>
          <w:szCs w:val="18"/>
        </w:rPr>
      </w:pPr>
    </w:p>
    <w:p w:rsidR="00946693" w:rsidRPr="009936B6" w:rsidRDefault="00946693" w:rsidP="00946693">
      <w:pPr>
        <w:autoSpaceDE w:val="0"/>
        <w:autoSpaceDN w:val="0"/>
        <w:ind w:right="-57"/>
        <w:jc w:val="both"/>
        <w:rPr>
          <w:sz w:val="18"/>
          <w:szCs w:val="18"/>
        </w:rPr>
      </w:pPr>
      <w:r w:rsidRPr="009936B6">
        <w:rPr>
          <w:sz w:val="18"/>
          <w:szCs w:val="18"/>
        </w:rPr>
        <w:t>Права и обязанности, предусмотренные статьей 25.6 КоАП РФ, мне разъяснены:1. ______</w:t>
      </w:r>
      <w:r>
        <w:rPr>
          <w:sz w:val="18"/>
          <w:szCs w:val="18"/>
        </w:rPr>
        <w:t>__</w:t>
      </w:r>
      <w:r w:rsidRPr="009936B6">
        <w:rPr>
          <w:sz w:val="18"/>
          <w:szCs w:val="18"/>
        </w:rPr>
        <w:t>_______ 2. _______________</w:t>
      </w:r>
    </w:p>
    <w:p w:rsidR="00946693" w:rsidRPr="009936B6" w:rsidRDefault="00946693" w:rsidP="00946693">
      <w:pPr>
        <w:autoSpaceDE w:val="0"/>
        <w:autoSpaceDN w:val="0"/>
        <w:ind w:right="-57"/>
        <w:rPr>
          <w:sz w:val="14"/>
          <w:szCs w:val="14"/>
        </w:rPr>
      </w:pPr>
      <w:r w:rsidRPr="009936B6">
        <w:rPr>
          <w:sz w:val="14"/>
          <w:szCs w:val="14"/>
        </w:rPr>
        <w:t xml:space="preserve">                                                                                                                                                                         (подпись, расшифровка подписи) (подпись, расшифровка </w:t>
      </w:r>
      <w:r>
        <w:rPr>
          <w:sz w:val="14"/>
          <w:szCs w:val="14"/>
        </w:rPr>
        <w:t>п</w:t>
      </w:r>
      <w:r w:rsidRPr="009936B6">
        <w:rPr>
          <w:sz w:val="14"/>
          <w:szCs w:val="14"/>
        </w:rPr>
        <w:t>одписи)</w:t>
      </w:r>
    </w:p>
    <w:p w:rsidR="00946693" w:rsidRPr="009936B6" w:rsidRDefault="00946693" w:rsidP="00946693">
      <w:pPr>
        <w:autoSpaceDE w:val="0"/>
        <w:autoSpaceDN w:val="0"/>
        <w:spacing w:after="0" w:line="240" w:lineRule="auto"/>
        <w:ind w:right="-57"/>
        <w:jc w:val="both"/>
        <w:rPr>
          <w:sz w:val="18"/>
          <w:szCs w:val="18"/>
        </w:rPr>
      </w:pPr>
      <w:r w:rsidRPr="009936B6">
        <w:rPr>
          <w:sz w:val="18"/>
          <w:szCs w:val="18"/>
        </w:rPr>
        <w:t>К протоколу прилагаются</w:t>
      </w:r>
      <w:r w:rsidRPr="009936B6">
        <w:rPr>
          <w:sz w:val="20"/>
          <w:szCs w:val="20"/>
        </w:rPr>
        <w:t xml:space="preserve"> __________</w:t>
      </w:r>
      <w:r w:rsidRPr="009936B6">
        <w:rPr>
          <w:sz w:val="18"/>
          <w:szCs w:val="18"/>
        </w:rPr>
        <w:t>_______________________________________________________________________</w:t>
      </w:r>
    </w:p>
    <w:p w:rsidR="00946693" w:rsidRDefault="00946693" w:rsidP="00946693">
      <w:pPr>
        <w:autoSpaceDE w:val="0"/>
        <w:autoSpaceDN w:val="0"/>
        <w:spacing w:after="0" w:line="240" w:lineRule="auto"/>
        <w:ind w:right="-57"/>
        <w:jc w:val="center"/>
        <w:rPr>
          <w:sz w:val="14"/>
          <w:szCs w:val="14"/>
        </w:rPr>
      </w:pPr>
      <w:r w:rsidRPr="009936B6">
        <w:rPr>
          <w:sz w:val="14"/>
          <w:szCs w:val="14"/>
        </w:rPr>
        <w:t>(указать документы, прилагаемые к протоколу)</w:t>
      </w:r>
    </w:p>
    <w:p w:rsidR="00946693" w:rsidRDefault="00946693" w:rsidP="00946693">
      <w:pPr>
        <w:autoSpaceDE w:val="0"/>
        <w:autoSpaceDN w:val="0"/>
        <w:spacing w:after="0" w:line="240" w:lineRule="auto"/>
        <w:ind w:right="-57"/>
        <w:jc w:val="center"/>
        <w:rPr>
          <w:sz w:val="14"/>
          <w:szCs w:val="14"/>
        </w:rPr>
      </w:pPr>
    </w:p>
    <w:p w:rsidR="00946693" w:rsidRPr="009936B6" w:rsidRDefault="00946693" w:rsidP="00946693">
      <w:pPr>
        <w:autoSpaceDE w:val="0"/>
        <w:autoSpaceDN w:val="0"/>
        <w:spacing w:after="0" w:line="240" w:lineRule="auto"/>
        <w:ind w:right="-57"/>
        <w:rPr>
          <w:sz w:val="14"/>
          <w:szCs w:val="14"/>
        </w:rPr>
      </w:pPr>
      <w:r>
        <w:rPr>
          <w:sz w:val="14"/>
          <w:szCs w:val="14"/>
        </w:rPr>
        <w:t>______________________________________________________________________________________________________________________________________</w:t>
      </w:r>
    </w:p>
    <w:p w:rsidR="00946693" w:rsidRPr="009936B6" w:rsidRDefault="00946693" w:rsidP="00946693">
      <w:pPr>
        <w:autoSpaceDE w:val="0"/>
        <w:autoSpaceDN w:val="0"/>
        <w:spacing w:after="0" w:line="240" w:lineRule="auto"/>
        <w:ind w:right="-57"/>
        <w:rPr>
          <w:sz w:val="18"/>
          <w:szCs w:val="18"/>
        </w:rPr>
      </w:pPr>
      <w:r w:rsidRPr="009936B6">
        <w:rPr>
          <w:sz w:val="18"/>
          <w:szCs w:val="18"/>
        </w:rPr>
        <w:t>Подпись лица, составившего протокол: ________________________________________________________</w:t>
      </w:r>
      <w:r>
        <w:rPr>
          <w:sz w:val="18"/>
          <w:szCs w:val="18"/>
        </w:rPr>
        <w:t>_________</w:t>
      </w:r>
      <w:r w:rsidRPr="009936B6">
        <w:rPr>
          <w:sz w:val="18"/>
          <w:szCs w:val="18"/>
        </w:rPr>
        <w:t>_____</w:t>
      </w:r>
    </w:p>
    <w:p w:rsidR="00946693" w:rsidRPr="009936B6" w:rsidRDefault="00946693" w:rsidP="00946693">
      <w:pPr>
        <w:autoSpaceDE w:val="0"/>
        <w:autoSpaceDN w:val="0"/>
        <w:spacing w:after="0" w:line="240" w:lineRule="auto"/>
        <w:ind w:right="-57"/>
        <w:jc w:val="center"/>
        <w:rPr>
          <w:sz w:val="14"/>
          <w:szCs w:val="14"/>
        </w:rPr>
      </w:pPr>
      <w:r w:rsidRPr="009936B6">
        <w:rPr>
          <w:sz w:val="14"/>
          <w:szCs w:val="14"/>
        </w:rPr>
        <w:t>(подпись, расшифровка подписи)</w:t>
      </w:r>
    </w:p>
    <w:p w:rsidR="00946693" w:rsidRDefault="00946693" w:rsidP="00946693">
      <w:pPr>
        <w:autoSpaceDE w:val="0"/>
        <w:autoSpaceDN w:val="0"/>
        <w:spacing w:after="0" w:line="240" w:lineRule="auto"/>
        <w:ind w:right="-57"/>
        <w:jc w:val="both"/>
        <w:rPr>
          <w:sz w:val="18"/>
          <w:szCs w:val="18"/>
        </w:rPr>
      </w:pPr>
    </w:p>
    <w:p w:rsidR="00946693" w:rsidRPr="009936B6" w:rsidRDefault="00946693" w:rsidP="00946693">
      <w:pPr>
        <w:autoSpaceDE w:val="0"/>
        <w:autoSpaceDN w:val="0"/>
        <w:spacing w:after="0" w:line="240" w:lineRule="auto"/>
        <w:ind w:right="-57"/>
        <w:jc w:val="both"/>
        <w:rPr>
          <w:sz w:val="18"/>
          <w:szCs w:val="18"/>
        </w:rPr>
      </w:pPr>
      <w:r w:rsidRPr="009936B6">
        <w:rPr>
          <w:sz w:val="18"/>
          <w:szCs w:val="18"/>
        </w:rPr>
        <w:t>Копию протокола получил(а), ______________________________________________________________________</w:t>
      </w:r>
      <w:r>
        <w:rPr>
          <w:sz w:val="18"/>
          <w:szCs w:val="18"/>
        </w:rPr>
        <w:t>_________</w:t>
      </w:r>
    </w:p>
    <w:p w:rsidR="00946693" w:rsidRPr="009936B6" w:rsidRDefault="00946693" w:rsidP="00946693">
      <w:pPr>
        <w:autoSpaceDE w:val="0"/>
        <w:autoSpaceDN w:val="0"/>
        <w:spacing w:after="0" w:line="240" w:lineRule="auto"/>
        <w:ind w:right="-57"/>
        <w:jc w:val="both"/>
        <w:rPr>
          <w:sz w:val="14"/>
          <w:szCs w:val="14"/>
        </w:rPr>
      </w:pPr>
      <w:r w:rsidRPr="009936B6">
        <w:rPr>
          <w:sz w:val="14"/>
          <w:szCs w:val="14"/>
        </w:rPr>
        <w:t xml:space="preserve">                                          (подпись лица, в отношении которого ведется производство по делу об административном правонарушении, расшифровка подписи)</w:t>
      </w:r>
    </w:p>
    <w:p w:rsidR="00946693" w:rsidRDefault="00946693" w:rsidP="00946693">
      <w:pPr>
        <w:autoSpaceDE w:val="0"/>
        <w:autoSpaceDN w:val="0"/>
        <w:ind w:right="-57"/>
        <w:jc w:val="right"/>
        <w:rPr>
          <w:sz w:val="16"/>
          <w:szCs w:val="16"/>
        </w:rPr>
      </w:pPr>
    </w:p>
    <w:p w:rsidR="00946693" w:rsidRPr="009936B6" w:rsidRDefault="00946693" w:rsidP="00946693">
      <w:pPr>
        <w:autoSpaceDE w:val="0"/>
        <w:autoSpaceDN w:val="0"/>
        <w:ind w:right="-57"/>
        <w:jc w:val="right"/>
        <w:rPr>
          <w:sz w:val="14"/>
          <w:szCs w:val="14"/>
        </w:rPr>
      </w:pPr>
      <w:r w:rsidRPr="009936B6">
        <w:rPr>
          <w:sz w:val="16"/>
          <w:szCs w:val="16"/>
        </w:rPr>
        <w:t>«______» _______________20____г.</w:t>
      </w:r>
      <w:r w:rsidRPr="009936B6">
        <w:rPr>
          <w:sz w:val="14"/>
          <w:szCs w:val="14"/>
        </w:rPr>
        <w:t xml:space="preserve">  </w:t>
      </w:r>
    </w:p>
    <w:p w:rsidR="00946693" w:rsidRPr="009936B6" w:rsidRDefault="00946693" w:rsidP="00946693">
      <w:pPr>
        <w:autoSpaceDE w:val="0"/>
        <w:autoSpaceDN w:val="0"/>
        <w:ind w:firstLine="708"/>
        <w:jc w:val="both"/>
        <w:rPr>
          <w:b/>
          <w:bCs/>
          <w:sz w:val="18"/>
          <w:szCs w:val="18"/>
        </w:rPr>
      </w:pPr>
      <w:r w:rsidRPr="009936B6">
        <w:rPr>
          <w:b/>
          <w:bCs/>
          <w:sz w:val="18"/>
          <w:szCs w:val="18"/>
        </w:rPr>
        <w:t>Вы приг</w:t>
      </w:r>
      <w:r>
        <w:rPr>
          <w:b/>
          <w:bCs/>
          <w:sz w:val="18"/>
          <w:szCs w:val="18"/>
        </w:rPr>
        <w:t>л</w:t>
      </w:r>
      <w:r w:rsidRPr="009936B6">
        <w:rPr>
          <w:b/>
          <w:bCs/>
          <w:sz w:val="18"/>
          <w:szCs w:val="18"/>
        </w:rPr>
        <w:t>ашаетесь для рассмотрения дела об административном правонарушении к _____ часам «______»____________20___ г. по адресу: г. _____________________, ул. _____________________, д. __</w:t>
      </w:r>
      <w:r>
        <w:rPr>
          <w:b/>
          <w:bCs/>
          <w:sz w:val="18"/>
          <w:szCs w:val="18"/>
        </w:rPr>
        <w:t>_</w:t>
      </w:r>
      <w:r w:rsidRPr="009936B6">
        <w:rPr>
          <w:b/>
          <w:bCs/>
          <w:sz w:val="18"/>
          <w:szCs w:val="18"/>
        </w:rPr>
        <w:t>___, каб.</w:t>
      </w:r>
      <w:r>
        <w:rPr>
          <w:b/>
          <w:bCs/>
          <w:sz w:val="18"/>
          <w:szCs w:val="18"/>
        </w:rPr>
        <w:t xml:space="preserve"> </w:t>
      </w:r>
      <w:r w:rsidRPr="009936B6">
        <w:rPr>
          <w:b/>
          <w:bCs/>
          <w:sz w:val="18"/>
          <w:szCs w:val="18"/>
        </w:rPr>
        <w:t>______</w:t>
      </w:r>
    </w:p>
    <w:p w:rsidR="00946693" w:rsidRPr="009936B6" w:rsidRDefault="00946693" w:rsidP="00946693">
      <w:pPr>
        <w:tabs>
          <w:tab w:val="left" w:pos="8928"/>
        </w:tabs>
        <w:autoSpaceDE w:val="0"/>
        <w:autoSpaceDN w:val="0"/>
        <w:spacing w:after="0" w:line="240" w:lineRule="auto"/>
        <w:ind w:right="-57"/>
        <w:rPr>
          <w:b/>
          <w:bCs/>
          <w:sz w:val="18"/>
          <w:szCs w:val="18"/>
        </w:rPr>
      </w:pPr>
      <w:r w:rsidRPr="009936B6">
        <w:rPr>
          <w:b/>
          <w:bCs/>
          <w:sz w:val="18"/>
          <w:szCs w:val="18"/>
        </w:rPr>
        <w:t>Подпись приглашенного: _________________________________________________</w:t>
      </w:r>
    </w:p>
    <w:p w:rsidR="00946693" w:rsidRPr="009936B6" w:rsidRDefault="00946693" w:rsidP="00946693">
      <w:pPr>
        <w:tabs>
          <w:tab w:val="left" w:pos="8928"/>
        </w:tabs>
        <w:autoSpaceDE w:val="0"/>
        <w:autoSpaceDN w:val="0"/>
        <w:spacing w:after="0" w:line="240" w:lineRule="auto"/>
        <w:ind w:right="-57"/>
        <w:rPr>
          <w:b/>
          <w:bCs/>
          <w:sz w:val="18"/>
          <w:szCs w:val="18"/>
        </w:rPr>
      </w:pPr>
      <w:r w:rsidRPr="009936B6">
        <w:rPr>
          <w:bCs/>
          <w:sz w:val="18"/>
          <w:szCs w:val="18"/>
        </w:rPr>
        <w:t xml:space="preserve">                                                                          </w:t>
      </w:r>
      <w:r w:rsidRPr="009936B6">
        <w:rPr>
          <w:sz w:val="14"/>
          <w:szCs w:val="14"/>
        </w:rPr>
        <w:t xml:space="preserve">(подпись, расшифровка подписи)  </w:t>
      </w:r>
    </w:p>
    <w:p w:rsidR="00946693" w:rsidRDefault="00946693" w:rsidP="00946693">
      <w:pPr>
        <w:pStyle w:val="ConsPlusNormal"/>
        <w:spacing w:before="220"/>
        <w:ind w:firstLine="709"/>
        <w:jc w:val="both"/>
        <w:rPr>
          <w:rFonts w:ascii="Times New Roman" w:hAnsi="Times New Roman" w:cs="Times New Roman"/>
          <w:sz w:val="28"/>
          <w:szCs w:val="28"/>
        </w:rPr>
      </w:pPr>
    </w:p>
    <w:p w:rsidR="00946693" w:rsidRDefault="00946693" w:rsidP="00574C58">
      <w:pPr>
        <w:widowControl w:val="0"/>
        <w:spacing w:after="0" w:line="240" w:lineRule="auto"/>
        <w:jc w:val="both"/>
        <w:rPr>
          <w:rFonts w:ascii="Times New Roman" w:eastAsia="Times New Roman" w:hAnsi="Times New Roman" w:cs="Times New Roman"/>
          <w:b/>
          <w:sz w:val="28"/>
          <w:szCs w:val="20"/>
          <w:lang w:eastAsia="ru-RU"/>
        </w:rPr>
      </w:pPr>
    </w:p>
    <w:sectPr w:rsidR="00946693" w:rsidSect="00D416D9">
      <w:headerReference w:type="default" r:id="rId3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6D9" w:rsidRDefault="00D416D9" w:rsidP="00D416D9">
      <w:pPr>
        <w:spacing w:after="0" w:line="240" w:lineRule="auto"/>
      </w:pPr>
      <w:r>
        <w:separator/>
      </w:r>
    </w:p>
  </w:endnote>
  <w:endnote w:type="continuationSeparator" w:id="0">
    <w:p w:rsidR="00D416D9" w:rsidRDefault="00D416D9" w:rsidP="00D41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6D9" w:rsidRDefault="00D416D9" w:rsidP="00D416D9">
      <w:pPr>
        <w:spacing w:after="0" w:line="240" w:lineRule="auto"/>
      </w:pPr>
      <w:r>
        <w:separator/>
      </w:r>
    </w:p>
  </w:footnote>
  <w:footnote w:type="continuationSeparator" w:id="0">
    <w:p w:rsidR="00D416D9" w:rsidRDefault="00D416D9" w:rsidP="00D41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865478"/>
      <w:docPartObj>
        <w:docPartGallery w:val="Page Numbers (Top of Page)"/>
        <w:docPartUnique/>
      </w:docPartObj>
    </w:sdtPr>
    <w:sdtEndPr/>
    <w:sdtContent>
      <w:p w:rsidR="00D416D9" w:rsidRDefault="00D416D9">
        <w:pPr>
          <w:pStyle w:val="a6"/>
          <w:jc w:val="center"/>
        </w:pPr>
        <w:r>
          <w:fldChar w:fldCharType="begin"/>
        </w:r>
        <w:r>
          <w:instrText>PAGE   \* MERGEFORMAT</w:instrText>
        </w:r>
        <w:r>
          <w:fldChar w:fldCharType="separate"/>
        </w:r>
        <w:r>
          <w:t>2</w:t>
        </w:r>
        <w:r>
          <w:fldChar w:fldCharType="end"/>
        </w:r>
      </w:p>
    </w:sdtContent>
  </w:sdt>
  <w:p w:rsidR="00D416D9" w:rsidRDefault="00D416D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318"/>
    <w:multiLevelType w:val="hybridMultilevel"/>
    <w:tmpl w:val="7A60446E"/>
    <w:lvl w:ilvl="0" w:tplc="9056A410">
      <w:start w:val="1"/>
      <w:numFmt w:val="russianLower"/>
      <w:lvlText w:val="%1)"/>
      <w:lvlJc w:val="left"/>
      <w:pPr>
        <w:ind w:left="1260" w:hanging="360"/>
      </w:pPr>
      <w:rPr>
        <w:rFonts w:hint="default"/>
        <w:b w:val="0"/>
        <w:color w:val="auto"/>
        <w:sz w:val="28"/>
        <w:szCs w:val="28"/>
        <w:u w:val="none"/>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66D2AD9"/>
    <w:multiLevelType w:val="hybridMultilevel"/>
    <w:tmpl w:val="EFA2A3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FC5DA3"/>
    <w:multiLevelType w:val="multilevel"/>
    <w:tmpl w:val="163AFF24"/>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9227B29"/>
    <w:multiLevelType w:val="hybridMultilevel"/>
    <w:tmpl w:val="6C14A9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AA26B3B"/>
    <w:multiLevelType w:val="hybridMultilevel"/>
    <w:tmpl w:val="811A4C02"/>
    <w:lvl w:ilvl="0" w:tplc="4260CCE8">
      <w:start w:val="1"/>
      <w:numFmt w:val="russianLower"/>
      <w:lvlText w:val="%1)"/>
      <w:lvlJc w:val="left"/>
      <w:pPr>
        <w:ind w:left="1260" w:hanging="360"/>
      </w:pPr>
      <w:rPr>
        <w:rFonts w:hint="default"/>
        <w:strike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1D173974"/>
    <w:multiLevelType w:val="hybridMultilevel"/>
    <w:tmpl w:val="07C2EC0C"/>
    <w:lvl w:ilvl="0" w:tplc="41AE1D72">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EF42893"/>
    <w:multiLevelType w:val="hybridMultilevel"/>
    <w:tmpl w:val="4216B682"/>
    <w:lvl w:ilvl="0" w:tplc="585054CA">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50277BF"/>
    <w:multiLevelType w:val="hybridMultilevel"/>
    <w:tmpl w:val="0ACC7D64"/>
    <w:lvl w:ilvl="0" w:tplc="D2FCC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F008CB"/>
    <w:multiLevelType w:val="hybridMultilevel"/>
    <w:tmpl w:val="832E150C"/>
    <w:lvl w:ilvl="0" w:tplc="B434D97E">
      <w:start w:val="1"/>
      <w:numFmt w:val="russianLower"/>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138B2"/>
    <w:multiLevelType w:val="hybridMultilevel"/>
    <w:tmpl w:val="C7E4F3DC"/>
    <w:lvl w:ilvl="0" w:tplc="C382DD5A">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7560F61"/>
    <w:multiLevelType w:val="multilevel"/>
    <w:tmpl w:val="2E6C31C2"/>
    <w:lvl w:ilvl="0">
      <w:start w:val="1"/>
      <w:numFmt w:val="decimal"/>
      <w:lvlText w:val="%1"/>
      <w:lvlJc w:val="left"/>
      <w:pPr>
        <w:ind w:left="432" w:hanging="432"/>
      </w:pPr>
    </w:lvl>
    <w:lvl w:ilvl="1">
      <w:start w:val="1"/>
      <w:numFmt w:val="russianLower"/>
      <w:lvlText w:val="%2)"/>
      <w:lvlJc w:val="left"/>
      <w:pPr>
        <w:ind w:left="576" w:hanging="576"/>
      </w:pPr>
      <w:rPr>
        <w:rFonts w:hint="default"/>
        <w:color w:val="auto"/>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69C146C"/>
    <w:multiLevelType w:val="multilevel"/>
    <w:tmpl w:val="BB54338A"/>
    <w:lvl w:ilvl="0">
      <w:start w:val="1"/>
      <w:numFmt w:val="decimal"/>
      <w:pStyle w:val="1"/>
      <w:lvlText w:val="%1"/>
      <w:lvlJc w:val="left"/>
      <w:pPr>
        <w:ind w:left="432" w:hanging="432"/>
      </w:pPr>
    </w:lvl>
    <w:lvl w:ilvl="1">
      <w:start w:val="1"/>
      <w:numFmt w:val="decimal"/>
      <w:pStyle w:val="2"/>
      <w:lvlText w:val="%1.%2"/>
      <w:lvlJc w:val="left"/>
      <w:pPr>
        <w:ind w:left="859" w:hanging="576"/>
      </w:pPr>
      <w:rPr>
        <w:b w:val="0"/>
        <w:sz w:val="28"/>
        <w:szCs w:val="28"/>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482501FA"/>
    <w:multiLevelType w:val="hybridMultilevel"/>
    <w:tmpl w:val="E9CAAE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856382"/>
    <w:multiLevelType w:val="hybridMultilevel"/>
    <w:tmpl w:val="9AB6A29E"/>
    <w:lvl w:ilvl="0" w:tplc="1166D096">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2F17850"/>
    <w:multiLevelType w:val="hybridMultilevel"/>
    <w:tmpl w:val="7814FF54"/>
    <w:lvl w:ilvl="0" w:tplc="BDC4B096">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4F67D67"/>
    <w:multiLevelType w:val="hybridMultilevel"/>
    <w:tmpl w:val="59AC85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F1079B5"/>
    <w:multiLevelType w:val="hybridMultilevel"/>
    <w:tmpl w:val="815891B6"/>
    <w:lvl w:ilvl="0" w:tplc="0684342A">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177330"/>
    <w:multiLevelType w:val="multilevel"/>
    <w:tmpl w:val="BD18BAA8"/>
    <w:lvl w:ilvl="0">
      <w:start w:val="1"/>
      <w:numFmt w:val="decimal"/>
      <w:lvlText w:val="%1"/>
      <w:lvlJc w:val="left"/>
      <w:pPr>
        <w:ind w:left="432" w:hanging="432"/>
      </w:pPr>
    </w:lvl>
    <w:lvl w:ilvl="1">
      <w:start w:val="1"/>
      <w:numFmt w:val="russianLower"/>
      <w:lvlText w:val="%2)"/>
      <w:lvlJc w:val="left"/>
      <w:pPr>
        <w:ind w:left="576" w:hanging="576"/>
      </w:pPr>
      <w:rPr>
        <w:rFonts w:hint="default"/>
        <w:color w:val="auto"/>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8"/>
  </w:num>
  <w:num w:numId="6">
    <w:abstractNumId w:val="17"/>
  </w:num>
  <w:num w:numId="7">
    <w:abstractNumId w:val="4"/>
  </w:num>
  <w:num w:numId="8">
    <w:abstractNumId w:val="3"/>
  </w:num>
  <w:num w:numId="9">
    <w:abstractNumId w:val="6"/>
  </w:num>
  <w:num w:numId="10">
    <w:abstractNumId w:val="13"/>
  </w:num>
  <w:num w:numId="11">
    <w:abstractNumId w:val="15"/>
  </w:num>
  <w:num w:numId="12">
    <w:abstractNumId w:val="5"/>
  </w:num>
  <w:num w:numId="13">
    <w:abstractNumId w:val="14"/>
  </w:num>
  <w:num w:numId="14">
    <w:abstractNumId w:val="1"/>
  </w:num>
  <w:num w:numId="15">
    <w:abstractNumId w:val="7"/>
  </w:num>
  <w:num w:numId="16">
    <w:abstractNumId w:val="9"/>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70"/>
    <w:rsid w:val="000C2BCE"/>
    <w:rsid w:val="000F508D"/>
    <w:rsid w:val="001D7FEC"/>
    <w:rsid w:val="00504270"/>
    <w:rsid w:val="00574C58"/>
    <w:rsid w:val="006D17CF"/>
    <w:rsid w:val="008A1D69"/>
    <w:rsid w:val="00946693"/>
    <w:rsid w:val="00A37B2F"/>
    <w:rsid w:val="00A45F2A"/>
    <w:rsid w:val="00D416D9"/>
    <w:rsid w:val="00D65225"/>
    <w:rsid w:val="00E53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E144"/>
  <w15:docId w15:val="{87EEF3AD-1232-4952-9D16-A3CF8B40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946693"/>
    <w:pPr>
      <w:keepNext/>
      <w:numPr>
        <w:numId w:val="2"/>
      </w:numPr>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link w:val="20"/>
    <w:unhideWhenUsed/>
    <w:qFormat/>
    <w:rsid w:val="00946693"/>
    <w:pPr>
      <w:numPr>
        <w:ilvl w:val="1"/>
        <w:numId w:val="2"/>
      </w:num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946693"/>
    <w:pPr>
      <w:keepNext/>
      <w:numPr>
        <w:ilvl w:val="2"/>
        <w:numId w:val="2"/>
      </w:numPr>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semiHidden/>
    <w:unhideWhenUsed/>
    <w:qFormat/>
    <w:rsid w:val="00946693"/>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946693"/>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946693"/>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946693"/>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946693"/>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946693"/>
    <w:pPr>
      <w:numPr>
        <w:ilvl w:val="8"/>
        <w:numId w:val="2"/>
      </w:numPr>
      <w:spacing w:before="240" w:after="60" w:line="240" w:lineRule="auto"/>
      <w:outlineLvl w:val="8"/>
    </w:pPr>
    <w:rPr>
      <w:rFonts w:ascii="Calibri Light" w:eastAsia="Times New Roman"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paragraph" w:customStyle="1" w:styleId="ConsPlusNormal">
    <w:name w:val="ConsPlusNormal"/>
    <w:rsid w:val="00D416D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D416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16D9"/>
  </w:style>
  <w:style w:type="paragraph" w:styleId="a8">
    <w:name w:val="footer"/>
    <w:basedOn w:val="a"/>
    <w:link w:val="a9"/>
    <w:uiPriority w:val="99"/>
    <w:unhideWhenUsed/>
    <w:rsid w:val="00D416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16D9"/>
  </w:style>
  <w:style w:type="character" w:styleId="aa">
    <w:name w:val="Hyperlink"/>
    <w:basedOn w:val="a0"/>
    <w:uiPriority w:val="99"/>
    <w:semiHidden/>
    <w:unhideWhenUsed/>
    <w:rsid w:val="00574C58"/>
    <w:rPr>
      <w:color w:val="0000FF"/>
      <w:u w:val="single"/>
    </w:rPr>
  </w:style>
  <w:style w:type="character" w:customStyle="1" w:styleId="10">
    <w:name w:val="Заголовок 1 Знак"/>
    <w:basedOn w:val="a0"/>
    <w:link w:val="1"/>
    <w:rsid w:val="00946693"/>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94669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946693"/>
    <w:rPr>
      <w:rFonts w:ascii="Calibri Light" w:eastAsia="Times New Roman" w:hAnsi="Calibri Light" w:cs="Times New Roman"/>
      <w:b/>
      <w:bCs/>
      <w:sz w:val="26"/>
      <w:szCs w:val="26"/>
      <w:lang w:eastAsia="ru-RU"/>
    </w:rPr>
  </w:style>
  <w:style w:type="character" w:customStyle="1" w:styleId="40">
    <w:name w:val="Заголовок 4 Знак"/>
    <w:basedOn w:val="a0"/>
    <w:link w:val="4"/>
    <w:semiHidden/>
    <w:rsid w:val="00946693"/>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946693"/>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946693"/>
    <w:rPr>
      <w:rFonts w:ascii="Calibri" w:eastAsia="Times New Roman" w:hAnsi="Calibri" w:cs="Times New Roman"/>
      <w:b/>
      <w:bCs/>
      <w:lang w:eastAsia="ru-RU"/>
    </w:rPr>
  </w:style>
  <w:style w:type="character" w:customStyle="1" w:styleId="70">
    <w:name w:val="Заголовок 7 Знак"/>
    <w:basedOn w:val="a0"/>
    <w:link w:val="7"/>
    <w:semiHidden/>
    <w:rsid w:val="00946693"/>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946693"/>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946693"/>
    <w:rPr>
      <w:rFonts w:ascii="Calibri Light" w:eastAsia="Times New Roman" w:hAnsi="Calibri Light" w:cs="Times New Roman"/>
      <w:lang w:eastAsia="ru-RU"/>
    </w:rPr>
  </w:style>
  <w:style w:type="paragraph" w:customStyle="1" w:styleId="ConsPlusNonformat">
    <w:name w:val="ConsPlusNonformat"/>
    <w:rsid w:val="009466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66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66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66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66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66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6693"/>
    <w:pPr>
      <w:widowControl w:val="0"/>
      <w:autoSpaceDE w:val="0"/>
      <w:autoSpaceDN w:val="0"/>
      <w:spacing w:after="0" w:line="240" w:lineRule="auto"/>
    </w:pPr>
    <w:rPr>
      <w:rFonts w:ascii="Arial" w:eastAsia="Times New Roman" w:hAnsi="Arial" w:cs="Arial"/>
      <w:sz w:val="20"/>
      <w:szCs w:val="20"/>
      <w:lang w:eastAsia="ru-RU"/>
    </w:rPr>
  </w:style>
  <w:style w:type="paragraph" w:styleId="ab">
    <w:name w:val="Body Text"/>
    <w:basedOn w:val="a"/>
    <w:link w:val="ac"/>
    <w:semiHidden/>
    <w:unhideWhenUsed/>
    <w:rsid w:val="00946693"/>
    <w:pPr>
      <w:spacing w:after="0" w:line="240" w:lineRule="auto"/>
      <w:jc w:val="both"/>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semiHidden/>
    <w:rsid w:val="00946693"/>
    <w:rPr>
      <w:rFonts w:ascii="Times New Roman" w:eastAsia="Times New Roman" w:hAnsi="Times New Roman" w:cs="Times New Roman"/>
      <w:sz w:val="24"/>
      <w:szCs w:val="20"/>
      <w:lang w:eastAsia="ru-RU"/>
    </w:rPr>
  </w:style>
  <w:style w:type="paragraph" w:customStyle="1" w:styleId="FR2">
    <w:name w:val="FR2"/>
    <w:rsid w:val="00946693"/>
    <w:pPr>
      <w:widowControl w:val="0"/>
      <w:spacing w:before="360" w:after="0" w:line="240" w:lineRule="auto"/>
      <w:jc w:val="center"/>
    </w:pPr>
    <w:rPr>
      <w:rFonts w:ascii="Arial" w:eastAsia="Times New Roman" w:hAnsi="Arial" w:cs="Times New Roman"/>
      <w:sz w:val="20"/>
      <w:szCs w:val="20"/>
      <w:lang w:eastAsia="ru-RU"/>
    </w:rPr>
  </w:style>
  <w:style w:type="paragraph" w:styleId="ad">
    <w:name w:val="Normal (Web)"/>
    <w:basedOn w:val="a"/>
    <w:uiPriority w:val="99"/>
    <w:unhideWhenUsed/>
    <w:rsid w:val="009466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9466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5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C4C2AB7422C9F8D92EB58CE1C7ECF95F07DCF4F0BA5D3390688F615866005C7DD8049D0E73511CA" TargetMode="External"/><Relationship Id="rId13" Type="http://schemas.openxmlformats.org/officeDocument/2006/relationships/hyperlink" Target="consultantplus://offline/ref=41C4C2AB7422C9F8D92EAB81F7ABB2F65D0E82FCF6B05765C437D43C0F6F0A0B3A975DDD4D7D1CAD7BDA235117A" TargetMode="External"/><Relationship Id="rId18" Type="http://schemas.openxmlformats.org/officeDocument/2006/relationships/hyperlink" Target="consultantplus://offline/ref=41C4C2AB7422C9F8D92EB58CE1C7ECF95F0DD5F2F5B35D3390688F615866005C7DD8049C0E705115A" TargetMode="External"/><Relationship Id="rId26" Type="http://schemas.openxmlformats.org/officeDocument/2006/relationships/hyperlink" Target="consultantplus://offline/ref=41C4C2AB7422C9F8D92EB58CE1C7ECF95F0DD5F2F5B35D3390688F615866005C7DD8049F09711BAF571AA" TargetMode="External"/><Relationship Id="rId3" Type="http://schemas.openxmlformats.org/officeDocument/2006/relationships/settings" Target="settings.xml"/><Relationship Id="rId21" Type="http://schemas.openxmlformats.org/officeDocument/2006/relationships/hyperlink" Target="consultantplus://offline/ref=41C4C2AB7422C9F8D92EB58CE1C7ECF95F0DD5F2F5B35D3390688F615866005C7DD8049A0D725119A" TargetMode="External"/><Relationship Id="rId7" Type="http://schemas.openxmlformats.org/officeDocument/2006/relationships/image" Target="media/image1.png"/><Relationship Id="rId12" Type="http://schemas.openxmlformats.org/officeDocument/2006/relationships/hyperlink" Target="consultantplus://offline/ref=41C4C2AB7422C9F8D92EB58CE1C7ECF95F07DCF4F0BA5D3390688F615866005C7DD8049D0E73511CA" TargetMode="External"/><Relationship Id="rId17" Type="http://schemas.openxmlformats.org/officeDocument/2006/relationships/hyperlink" Target="consultantplus://offline/ref=41C4C2AB7422C9F8D92EB58CE1C7ECF95F0DD5F2F5B35D3390688F615866005C7DD8049F09731FA55719A" TargetMode="External"/><Relationship Id="rId25" Type="http://schemas.openxmlformats.org/officeDocument/2006/relationships/hyperlink" Target="consultantplus://offline/ref=41C4C2AB7422C9F8D92EB58CE1C7ECF95F0DD5F2F5B35D3390688F615866005C7DD804990A74511B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1C4C2AB7422C9F8D92EB58CE1C7ECF95F0DD5F2F5B35D3390688F61585616A" TargetMode="External"/><Relationship Id="rId20" Type="http://schemas.openxmlformats.org/officeDocument/2006/relationships/hyperlink" Target="consultantplus://offline/ref=41C4C2AB7422C9F8D92EB58CE1C7ECF95F0DD5F2F5B35D3390688F615866005C7DD8049A0A78511EA" TargetMode="External"/><Relationship Id="rId29" Type="http://schemas.openxmlformats.org/officeDocument/2006/relationships/hyperlink" Target="consultantplus://offline/ref=7620B17E3EF7AB2C5AAB62BF96D955EBF4E6526FF10512953FD6049AFCoAA8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Y:\&#1051;&#1103;&#1097;&#1077;&#1074;&#1089;&#1082;&#1072;&#1103;\&#1053;&#1086;&#1088;&#1084;&#1072;&#1090;&#1080;&#1074;&#1085;&#1099;&#1077;%20&#1076;&#1086;&#1082;&#1091;&#1084;&#1077;&#1085;&#1090;&#1099;\&#1053;&#1054;&#1056;&#1052;&#1040;&#1058;&#1048;&#1042;&#1050;&#1040;%20&#1055;&#1054;%20&#1054;&#1058;&#1044;&#1045;&#1051;&#1059;\&#1080;&#1079;&#1084;&#1077;&#1085;&#1077;&#1085;&#1080;&#1103;%20&#1074;%20&#1087;&#1086;&#1088;&#1103;&#1076;&#1086;&#1082;%20&#1080;%20&#1088;&#1077;&#1075;&#1083;&#1072;&#1084;&#1077;&#1085;&#1090;%202017\&#1055;&#1086;&#1088;&#1103;&#1076;&#1086;&#1082;%20&#1082;%2001.03.2019\&#1055;&#1086;&#1089;&#1090;&#1072;&#1085;&#1086;&#1074;&#1083;&#1077;&#1085;&#1080;&#1077;%20&#1087;&#1086;%20&#1041;&#1050;.docx" TargetMode="External"/><Relationship Id="rId24" Type="http://schemas.openxmlformats.org/officeDocument/2006/relationships/hyperlink" Target="consultantplus://offline/ref=41C4C2AB7422C9F8D92EB58CE1C7ECF95F0DD5F2F5B35D3390688F615866005C7DD804980F785114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1C4C2AB7422C9F8D92EB58CE1C7ECF95F07DCF4F0BA5D3390688F61585616A" TargetMode="External"/><Relationship Id="rId23" Type="http://schemas.openxmlformats.org/officeDocument/2006/relationships/hyperlink" Target="consultantplus://offline/ref=41C4C2AB7422C9F8D92EB58CE1C7ECF95F0DD5F2F5B35D3390688F615866005C7DD8049B0B765119A" TargetMode="External"/><Relationship Id="rId28" Type="http://schemas.openxmlformats.org/officeDocument/2006/relationships/hyperlink" Target="consultantplus://offline/ref=41C4C2AB7422C9F8D92EB58CE1C7ECF95F0DD5F2F5B35D3390688F61585616A" TargetMode="External"/><Relationship Id="rId10" Type="http://schemas.openxmlformats.org/officeDocument/2006/relationships/hyperlink" Target="consultantplus://offline/ref=41C4C2AB7422C9F8D92EAB81F7ABB2F65D0E82FCF6B05765C437D43C0F6F0A0B3A975DDD4D7D1CAD7BDA235117A" TargetMode="External"/><Relationship Id="rId19" Type="http://schemas.openxmlformats.org/officeDocument/2006/relationships/hyperlink" Target="consultantplus://offline/ref=41C4C2AB7422C9F8D92EB58CE1C7ECF95F0DD5F2F5B35D3390688F615866005C7DD804980076511BA"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1C4C2AB7422C9F8D92EAB81F7ABB2F65D0E82FCF6B15F61CC37D43C0F6F0A0B531AA" TargetMode="External"/><Relationship Id="rId14" Type="http://schemas.openxmlformats.org/officeDocument/2006/relationships/hyperlink" Target="consultantplus://offline/ref=41C4C2AB7422C9F8D92EB58CE1C7ECF95F0CDAF4F5BA5D3390688F61585616A" TargetMode="External"/><Relationship Id="rId22" Type="http://schemas.openxmlformats.org/officeDocument/2006/relationships/hyperlink" Target="consultantplus://offline/ref=41C4C2AB7422C9F8D92EB58CE1C7ECF95F0DD5F2F5B35D3390688F615866005C7DD804980F78511AA" TargetMode="External"/><Relationship Id="rId27" Type="http://schemas.openxmlformats.org/officeDocument/2006/relationships/hyperlink" Target="consultantplus://offline/ref=41C4C2AB7422C9F8D92EB58CE1C7ECF95F0DD5F2F5B35D3390688F615866005C7DD8049F09711BAF571FA" TargetMode="External"/><Relationship Id="rId30" Type="http://schemas.openxmlformats.org/officeDocument/2006/relationships/hyperlink" Target="consultantplus://offline/ref=7620B17E3EF7AB2C5AAB62BF96D955EBF4E6526FF10512953FD6049AFCoAA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13051</Words>
  <Characters>74394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User</cp:lastModifiedBy>
  <cp:revision>2</cp:revision>
  <cp:lastPrinted>2019-02-28T04:25:00Z</cp:lastPrinted>
  <dcterms:created xsi:type="dcterms:W3CDTF">2019-03-01T02:06:00Z</dcterms:created>
  <dcterms:modified xsi:type="dcterms:W3CDTF">2019-03-01T02:06:00Z</dcterms:modified>
</cp:coreProperties>
</file>